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BFCA" w14:textId="77777777" w:rsidR="003B3D2C" w:rsidRPr="00FA4884" w:rsidRDefault="003B3D2C" w:rsidP="003B3D2C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  <w:bookmarkStart w:id="0" w:name="_GoBack"/>
      <w:bookmarkEnd w:id="0"/>
      <w:r w:rsidRPr="00FA4884"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  <w:t> </w:t>
      </w:r>
    </w:p>
    <w:p w14:paraId="24224818" w14:textId="77777777" w:rsidR="00111D92" w:rsidRPr="00FA4884" w:rsidRDefault="00111D92" w:rsidP="003B3D2C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14:paraId="5A643CBC" w14:textId="1E7C7D7D" w:rsidR="00CA6281" w:rsidRDefault="00CA6281" w:rsidP="003F1669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>INVITATION</w:t>
      </w:r>
    </w:p>
    <w:p w14:paraId="4D1E7769" w14:textId="77777777" w:rsidR="00CA6281" w:rsidRDefault="00CA6281" w:rsidP="003F1669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</w:pPr>
    </w:p>
    <w:p w14:paraId="38C9EDCF" w14:textId="527AD3DC" w:rsidR="003F1669" w:rsidRPr="00FA4884" w:rsidRDefault="003B3D2C" w:rsidP="003F1669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</w:pPr>
      <w:bookmarkStart w:id="1" w:name="_Hlk160024738"/>
      <w:r w:rsidRPr="00FA4884"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 xml:space="preserve">The </w:t>
      </w:r>
      <w:r w:rsidR="00C209A5" w:rsidRPr="00FA4884"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>1</w:t>
      </w:r>
      <w:r w:rsidR="00C209A5" w:rsidRPr="00FA4884">
        <w:rPr>
          <w:rFonts w:eastAsia="Times New Roman" w:cstheme="minorHAnsi"/>
          <w:b/>
          <w:bCs/>
          <w:kern w:val="0"/>
          <w:sz w:val="28"/>
          <w:szCs w:val="28"/>
          <w:vertAlign w:val="superscript"/>
          <w:lang w:eastAsia="sl-SI"/>
          <w14:ligatures w14:val="none"/>
        </w:rPr>
        <w:t>st</w:t>
      </w:r>
      <w:r w:rsidRPr="00FA4884"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 xml:space="preserve"> </w:t>
      </w:r>
      <w:r w:rsidR="00396426" w:rsidRPr="00FA4884"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>T</w:t>
      </w:r>
      <w:r w:rsidR="001C3532" w:rsidRPr="00FA4884"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 xml:space="preserve">ransnational Central European </w:t>
      </w:r>
      <w:r w:rsidR="00396426" w:rsidRPr="00FA4884"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>C</w:t>
      </w:r>
      <w:r w:rsidR="001C3532" w:rsidRPr="00FA4884"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>ircular</w:t>
      </w:r>
    </w:p>
    <w:p w14:paraId="538F6DB9" w14:textId="425CD90C" w:rsidR="003450CA" w:rsidRDefault="001C3532" w:rsidP="003F1669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</w:pPr>
      <w:r w:rsidRPr="00FA4884"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 xml:space="preserve">and </w:t>
      </w:r>
      <w:r w:rsidR="00392C7C" w:rsidRPr="00FA4884"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>D</w:t>
      </w:r>
      <w:r w:rsidRPr="00FA4884"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 xml:space="preserve">igital </w:t>
      </w:r>
      <w:r w:rsidR="00392C7C" w:rsidRPr="00FA4884"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>C</w:t>
      </w:r>
      <w:r w:rsidRPr="00FA4884"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 xml:space="preserve">onstruction </w:t>
      </w:r>
      <w:r w:rsidR="00392C7C" w:rsidRPr="00FA4884"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>C</w:t>
      </w:r>
      <w:r w:rsidRPr="00FA4884"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>onference</w:t>
      </w:r>
    </w:p>
    <w:p w14:paraId="513D93D3" w14:textId="77777777" w:rsidR="003450CA" w:rsidRDefault="003450CA" w:rsidP="003F1669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</w:pPr>
    </w:p>
    <w:p w14:paraId="6A939EEE" w14:textId="40712FA5" w:rsidR="001C3532" w:rsidRPr="00FA4884" w:rsidRDefault="006C052E" w:rsidP="003450CA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>March 13</w:t>
      </w:r>
      <w:r w:rsidRPr="00B44999">
        <w:rPr>
          <w:rFonts w:eastAsia="Times New Roman" w:cstheme="minorHAnsi"/>
          <w:b/>
          <w:bCs/>
          <w:kern w:val="0"/>
          <w:sz w:val="28"/>
          <w:szCs w:val="28"/>
          <w:vertAlign w:val="superscript"/>
          <w:lang w:eastAsia="sl-SI"/>
          <w14:ligatures w14:val="none"/>
        </w:rPr>
        <w:t>th</w:t>
      </w:r>
      <w:r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>, 2024</w:t>
      </w:r>
    </w:p>
    <w:bookmarkEnd w:id="1"/>
    <w:p w14:paraId="04643235" w14:textId="77777777" w:rsidR="003F1669" w:rsidRPr="00B44999" w:rsidRDefault="003F1669" w:rsidP="003F1669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18"/>
          <w:szCs w:val="18"/>
          <w:lang w:eastAsia="sl-SI"/>
          <w14:ligatures w14:val="none"/>
        </w:rPr>
      </w:pPr>
    </w:p>
    <w:p w14:paraId="69E36FDA" w14:textId="77777777" w:rsidR="006C052E" w:rsidRDefault="006C052E" w:rsidP="006C052E">
      <w:pPr>
        <w:spacing w:after="0" w:line="240" w:lineRule="auto"/>
        <w:jc w:val="both"/>
        <w:rPr>
          <w:rFonts w:eastAsia="Times New Roman" w:cstheme="minorHAnsi"/>
          <w:kern w:val="0"/>
          <w:lang w:val="sl-SI" w:eastAsia="sl-SI"/>
          <w14:ligatures w14:val="none"/>
        </w:rPr>
      </w:pPr>
      <w:proofErr w:type="spellStart"/>
      <w:r>
        <w:rPr>
          <w:rFonts w:eastAsia="Times New Roman" w:cstheme="minorHAnsi"/>
          <w:kern w:val="0"/>
          <w:lang w:val="sl-SI" w:eastAsia="sl-SI"/>
          <w14:ligatures w14:val="none"/>
        </w:rPr>
        <w:t>Organiser</w:t>
      </w:r>
      <w:proofErr w:type="spellEnd"/>
      <w:r w:rsidRPr="00396426">
        <w:rPr>
          <w:rFonts w:eastAsia="Times New Roman" w:cstheme="minorHAnsi"/>
          <w:kern w:val="0"/>
          <w:lang w:val="sl-SI" w:eastAsia="sl-SI"/>
          <w14:ligatures w14:val="none"/>
        </w:rPr>
        <w:t xml:space="preserve">: </w:t>
      </w:r>
      <w:proofErr w:type="spellStart"/>
      <w:r w:rsidRPr="00396426">
        <w:rPr>
          <w:rFonts w:eastAsia="Times New Roman" w:cstheme="minorHAnsi"/>
          <w:kern w:val="0"/>
          <w:lang w:val="sl-SI" w:eastAsia="sl-SI"/>
          <w14:ligatures w14:val="none"/>
        </w:rPr>
        <w:t>Slovenian</w:t>
      </w:r>
      <w:proofErr w:type="spellEnd"/>
      <w:r w:rsidRPr="00396426">
        <w:rPr>
          <w:rFonts w:eastAsia="Times New Roman" w:cstheme="minorHAnsi"/>
          <w:kern w:val="0"/>
          <w:lang w:val="sl-SI" w:eastAsia="sl-SI"/>
          <w14:ligatures w14:val="none"/>
        </w:rPr>
        <w:t xml:space="preserve"> </w:t>
      </w:r>
      <w:proofErr w:type="spellStart"/>
      <w:r w:rsidRPr="00396426">
        <w:rPr>
          <w:rFonts w:eastAsia="Times New Roman" w:cstheme="minorHAnsi"/>
          <w:kern w:val="0"/>
          <w:lang w:val="sl-SI" w:eastAsia="sl-SI"/>
          <w14:ligatures w14:val="none"/>
        </w:rPr>
        <w:t>National</w:t>
      </w:r>
      <w:proofErr w:type="spellEnd"/>
      <w:r w:rsidRPr="00396426">
        <w:rPr>
          <w:rFonts w:eastAsia="Times New Roman" w:cstheme="minorHAnsi"/>
          <w:kern w:val="0"/>
          <w:lang w:val="sl-SI" w:eastAsia="sl-SI"/>
          <w14:ligatures w14:val="none"/>
        </w:rPr>
        <w:t xml:space="preserve"> </w:t>
      </w:r>
      <w:proofErr w:type="spellStart"/>
      <w:r w:rsidRPr="00396426">
        <w:rPr>
          <w:rFonts w:eastAsia="Times New Roman" w:cstheme="minorHAnsi"/>
          <w:kern w:val="0"/>
          <w:lang w:val="sl-SI" w:eastAsia="sl-SI"/>
          <w14:ligatures w14:val="none"/>
        </w:rPr>
        <w:t>Building</w:t>
      </w:r>
      <w:proofErr w:type="spellEnd"/>
      <w:r w:rsidRPr="00396426">
        <w:rPr>
          <w:rFonts w:eastAsia="Times New Roman" w:cstheme="minorHAnsi"/>
          <w:kern w:val="0"/>
          <w:lang w:val="sl-SI" w:eastAsia="sl-SI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lang w:val="sl-SI" w:eastAsia="sl-SI"/>
          <w14:ligatures w14:val="none"/>
        </w:rPr>
        <w:t>and</w:t>
      </w:r>
      <w:proofErr w:type="spellEnd"/>
      <w:r w:rsidRPr="00396426">
        <w:rPr>
          <w:rFonts w:eastAsia="Times New Roman" w:cstheme="minorHAnsi"/>
          <w:kern w:val="0"/>
          <w:lang w:val="sl-SI" w:eastAsia="sl-SI"/>
          <w14:ligatures w14:val="none"/>
        </w:rPr>
        <w:t xml:space="preserve"> Civil Engineering Institute (ZAG)</w:t>
      </w:r>
    </w:p>
    <w:p w14:paraId="5546EEE3" w14:textId="77777777" w:rsidR="006C052E" w:rsidRPr="00396426" w:rsidRDefault="006C052E" w:rsidP="006C052E">
      <w:pPr>
        <w:spacing w:after="0" w:line="240" w:lineRule="auto"/>
        <w:jc w:val="both"/>
        <w:rPr>
          <w:rFonts w:eastAsia="Times New Roman" w:cstheme="minorHAnsi"/>
          <w:kern w:val="0"/>
          <w:lang w:val="sl-SI" w:eastAsia="sl-SI"/>
          <w14:ligatures w14:val="none"/>
        </w:rPr>
      </w:pPr>
      <w:proofErr w:type="spellStart"/>
      <w:r>
        <w:rPr>
          <w:rFonts w:eastAsia="Times New Roman" w:cstheme="minorHAnsi"/>
          <w:kern w:val="0"/>
          <w:lang w:val="sl-SI" w:eastAsia="sl-SI"/>
          <w14:ligatures w14:val="none"/>
        </w:rPr>
        <w:t>L</w:t>
      </w:r>
      <w:r w:rsidRPr="00396426">
        <w:rPr>
          <w:rFonts w:eastAsia="Times New Roman" w:cstheme="minorHAnsi"/>
          <w:kern w:val="0"/>
          <w:lang w:val="sl-SI" w:eastAsia="sl-SI"/>
          <w14:ligatures w14:val="none"/>
        </w:rPr>
        <w:t>ocation</w:t>
      </w:r>
      <w:proofErr w:type="spellEnd"/>
      <w:r>
        <w:rPr>
          <w:rFonts w:eastAsia="Times New Roman" w:cstheme="minorHAnsi"/>
          <w:kern w:val="0"/>
          <w:lang w:val="sl-SI" w:eastAsia="sl-SI"/>
          <w14:ligatures w14:val="none"/>
        </w:rPr>
        <w:t>: ZAG,</w:t>
      </w:r>
      <w:r w:rsidRPr="00396426">
        <w:rPr>
          <w:rFonts w:eastAsia="Times New Roman" w:cstheme="minorHAnsi"/>
          <w:kern w:val="0"/>
          <w:lang w:val="sl-SI" w:eastAsia="sl-SI"/>
          <w14:ligatures w14:val="none"/>
        </w:rPr>
        <w:t xml:space="preserve"> Dimičeva 12, Ljubljana, Slovenia</w:t>
      </w:r>
    </w:p>
    <w:p w14:paraId="1D475B80" w14:textId="77777777" w:rsidR="006C052E" w:rsidRDefault="006C052E" w:rsidP="006C052E">
      <w:pPr>
        <w:spacing w:after="0" w:line="240" w:lineRule="auto"/>
        <w:jc w:val="both"/>
        <w:rPr>
          <w:rFonts w:eastAsia="Times New Roman" w:cstheme="minorHAnsi"/>
          <w:kern w:val="0"/>
          <w:lang w:val="sl-SI" w:eastAsia="sl-SI"/>
          <w14:ligatures w14:val="none"/>
        </w:rPr>
      </w:pPr>
      <w:proofErr w:type="spellStart"/>
      <w:r w:rsidRPr="00396426">
        <w:rPr>
          <w:rFonts w:eastAsia="Times New Roman" w:cstheme="minorHAnsi"/>
          <w:kern w:val="0"/>
          <w:lang w:val="sl-SI" w:eastAsia="sl-SI"/>
          <w14:ligatures w14:val="none"/>
        </w:rPr>
        <w:t>Hybrid</w:t>
      </w:r>
      <w:proofErr w:type="spellEnd"/>
      <w:r>
        <w:rPr>
          <w:rFonts w:eastAsia="Times New Roman" w:cstheme="minorHAnsi"/>
          <w:kern w:val="0"/>
          <w:lang w:val="sl-SI" w:eastAsia="sl-SI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lang w:val="sl-SI" w:eastAsia="sl-SI"/>
          <w14:ligatures w14:val="none"/>
        </w:rPr>
        <w:t>conference</w:t>
      </w:r>
      <w:proofErr w:type="spellEnd"/>
      <w:r>
        <w:rPr>
          <w:rFonts w:eastAsia="Times New Roman" w:cstheme="minorHAnsi"/>
          <w:kern w:val="0"/>
          <w:lang w:val="sl-SI" w:eastAsia="sl-SI"/>
          <w14:ligatures w14:val="none"/>
        </w:rPr>
        <w:t xml:space="preserve"> via </w:t>
      </w:r>
      <w:r w:rsidRPr="00396426">
        <w:rPr>
          <w:rFonts w:eastAsia="Times New Roman" w:cstheme="minorHAnsi"/>
          <w:kern w:val="0"/>
          <w:lang w:val="sl-SI" w:eastAsia="sl-SI"/>
          <w14:ligatures w14:val="none"/>
        </w:rPr>
        <w:t xml:space="preserve">MS </w:t>
      </w:r>
      <w:proofErr w:type="spellStart"/>
      <w:r w:rsidRPr="00396426">
        <w:rPr>
          <w:rFonts w:eastAsia="Times New Roman" w:cstheme="minorHAnsi"/>
          <w:kern w:val="0"/>
          <w:lang w:val="sl-SI" w:eastAsia="sl-SI"/>
          <w14:ligatures w14:val="none"/>
        </w:rPr>
        <w:t>Teams</w:t>
      </w:r>
      <w:proofErr w:type="spellEnd"/>
    </w:p>
    <w:p w14:paraId="557529CD" w14:textId="77777777" w:rsidR="003450CA" w:rsidRDefault="003450CA" w:rsidP="006C052E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val="sl-SI" w:eastAsia="sl-SI"/>
          <w14:ligatures w14:val="none"/>
        </w:rPr>
      </w:pPr>
    </w:p>
    <w:p w14:paraId="558DF997" w14:textId="77777777" w:rsidR="006C052E" w:rsidRPr="00396426" w:rsidRDefault="006C052E" w:rsidP="006C052E">
      <w:pPr>
        <w:spacing w:after="0" w:line="240" w:lineRule="auto"/>
        <w:jc w:val="both"/>
        <w:rPr>
          <w:rFonts w:eastAsia="Times New Roman" w:cstheme="minorHAnsi"/>
          <w:kern w:val="0"/>
          <w:lang w:val="sl-SI" w:eastAsia="sl-SI"/>
          <w14:ligatures w14:val="none"/>
        </w:rPr>
      </w:pPr>
      <w:proofErr w:type="spellStart"/>
      <w:r>
        <w:rPr>
          <w:rFonts w:eastAsia="Times New Roman" w:cstheme="minorHAnsi"/>
          <w:kern w:val="0"/>
          <w:lang w:val="sl-SI" w:eastAsia="sl-SI"/>
          <w14:ligatures w14:val="none"/>
        </w:rPr>
        <w:t>Re</w:t>
      </w:r>
      <w:r w:rsidRPr="00C973B4">
        <w:rPr>
          <w:rFonts w:eastAsia="Times New Roman" w:cstheme="minorHAnsi"/>
          <w:kern w:val="0"/>
          <w:lang w:val="sl-SI" w:eastAsia="sl-SI"/>
          <w14:ligatures w14:val="none"/>
        </w:rPr>
        <w:t>gistration</w:t>
      </w:r>
      <w:proofErr w:type="spellEnd"/>
      <w:r w:rsidRPr="00C973B4">
        <w:rPr>
          <w:rFonts w:eastAsia="Times New Roman" w:cstheme="minorHAnsi"/>
          <w:kern w:val="0"/>
          <w:lang w:val="sl-SI" w:eastAsia="sl-SI"/>
          <w14:ligatures w14:val="none"/>
        </w:rPr>
        <w:t xml:space="preserve">: </w:t>
      </w:r>
      <w:hyperlink r:id="rId11" w:history="1">
        <w:r w:rsidRPr="002A6B8C">
          <w:rPr>
            <w:rFonts w:eastAsia="Times New Roman"/>
            <w:color w:val="0563C1"/>
            <w:u w:val="single"/>
          </w:rPr>
          <w:t>https://forms.gle/KcvFU6z3mjPEnvBg8</w:t>
        </w:r>
      </w:hyperlink>
      <w:r>
        <w:rPr>
          <w:rFonts w:eastAsia="Times New Roman" w:cstheme="minorHAnsi"/>
          <w:kern w:val="0"/>
          <w:lang w:val="sl-SI" w:eastAsia="sl-SI"/>
          <w14:ligatures w14:val="none"/>
        </w:rPr>
        <w:t xml:space="preserve">  </w:t>
      </w:r>
      <w:proofErr w:type="spellStart"/>
      <w:r w:rsidRPr="00C973B4">
        <w:rPr>
          <w:rFonts w:eastAsia="Times New Roman" w:cstheme="minorHAnsi"/>
          <w:kern w:val="0"/>
          <w:lang w:val="sl-SI" w:eastAsia="sl-SI"/>
          <w14:ligatures w14:val="none"/>
        </w:rPr>
        <w:t>until</w:t>
      </w:r>
      <w:proofErr w:type="spellEnd"/>
      <w:r w:rsidRPr="00C973B4">
        <w:rPr>
          <w:rFonts w:eastAsia="Times New Roman" w:cstheme="minorHAnsi"/>
          <w:kern w:val="0"/>
          <w:lang w:val="sl-SI" w:eastAsia="sl-SI"/>
          <w14:ligatures w14:val="none"/>
        </w:rPr>
        <w:t xml:space="preserve"> </w:t>
      </w:r>
      <w:proofErr w:type="spellStart"/>
      <w:r w:rsidRPr="00C973B4">
        <w:rPr>
          <w:rFonts w:eastAsia="Times New Roman" w:cstheme="minorHAnsi"/>
          <w:kern w:val="0"/>
          <w:lang w:val="sl-SI" w:eastAsia="sl-SI"/>
          <w14:ligatures w14:val="none"/>
        </w:rPr>
        <w:t>March</w:t>
      </w:r>
      <w:proofErr w:type="spellEnd"/>
      <w:r w:rsidRPr="00C973B4">
        <w:rPr>
          <w:rFonts w:eastAsia="Times New Roman" w:cstheme="minorHAnsi"/>
          <w:kern w:val="0"/>
          <w:lang w:val="sl-SI" w:eastAsia="sl-SI"/>
          <w14:ligatures w14:val="none"/>
        </w:rPr>
        <w:t xml:space="preserve"> 1</w:t>
      </w:r>
      <w:r>
        <w:rPr>
          <w:rFonts w:eastAsia="Times New Roman" w:cstheme="minorHAnsi"/>
          <w:kern w:val="0"/>
          <w:lang w:val="sl-SI" w:eastAsia="sl-SI"/>
          <w14:ligatures w14:val="none"/>
        </w:rPr>
        <w:t>2,</w:t>
      </w:r>
      <w:r w:rsidRPr="00C973B4">
        <w:rPr>
          <w:rFonts w:eastAsia="Times New Roman" w:cstheme="minorHAnsi"/>
          <w:kern w:val="0"/>
          <w:lang w:val="sl-SI" w:eastAsia="sl-SI"/>
          <w14:ligatures w14:val="none"/>
        </w:rPr>
        <w:t xml:space="preserve"> 2024</w:t>
      </w:r>
    </w:p>
    <w:p w14:paraId="36C6C05F" w14:textId="77777777" w:rsidR="00FA44B6" w:rsidRPr="00FA4884" w:rsidRDefault="00FA44B6" w:rsidP="003B3D2C">
      <w:pPr>
        <w:spacing w:after="0" w:line="240" w:lineRule="auto"/>
        <w:jc w:val="both"/>
        <w:rPr>
          <w:rFonts w:eastAsia="Times New Roman" w:cstheme="minorHAnsi"/>
          <w:kern w:val="0"/>
          <w:lang w:eastAsia="sl-SI"/>
          <w14:ligatures w14:val="none"/>
        </w:rPr>
      </w:pPr>
    </w:p>
    <w:p w14:paraId="5B17F74A" w14:textId="1DC590B2" w:rsidR="006D425A" w:rsidRPr="00FA4884" w:rsidRDefault="00242803" w:rsidP="0024280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  <w:r w:rsidRPr="00FA4884">
        <w:rPr>
          <w:rFonts w:eastAsia="Times New Roman" w:cstheme="minorHAnsi"/>
          <w:kern w:val="0"/>
          <w:lang w:eastAsia="sl-SI"/>
          <w14:ligatures w14:val="none"/>
        </w:rPr>
        <w:t xml:space="preserve">The conference aims to become a significant point of </w:t>
      </w:r>
      <w:r w:rsidR="00806B1D" w:rsidRPr="00FA4884">
        <w:rPr>
          <w:rFonts w:eastAsia="Times New Roman" w:cstheme="minorHAnsi"/>
          <w:kern w:val="0"/>
          <w:lang w:eastAsia="sl-SI"/>
          <w14:ligatures w14:val="none"/>
        </w:rPr>
        <w:t>need, barriers,</w:t>
      </w:r>
      <w:r w:rsidRPr="00FA4884">
        <w:rPr>
          <w:rFonts w:eastAsia="Roboto-Regular" w:cstheme="minorHAnsi"/>
          <w:kern w:val="0"/>
        </w:rPr>
        <w:t xml:space="preserve"> and opportunities</w:t>
      </w:r>
      <w:r w:rsidRPr="00FA4884">
        <w:rPr>
          <w:rFonts w:eastAsia="Times New Roman" w:cstheme="minorHAnsi"/>
          <w:kern w:val="0"/>
          <w:lang w:eastAsia="sl-SI"/>
          <w14:ligatures w14:val="none"/>
        </w:rPr>
        <w:t xml:space="preserve"> to circular and digital construction processing and </w:t>
      </w:r>
      <w:proofErr w:type="spellStart"/>
      <w:r w:rsidRPr="00FA4884">
        <w:rPr>
          <w:rFonts w:eastAsia="Times New Roman" w:cstheme="minorHAnsi"/>
          <w:kern w:val="0"/>
          <w:lang w:eastAsia="sl-SI"/>
          <w14:ligatures w14:val="none"/>
        </w:rPr>
        <w:t>valorisation</w:t>
      </w:r>
      <w:proofErr w:type="spellEnd"/>
      <w:r w:rsidRPr="00FA4884">
        <w:rPr>
          <w:rFonts w:eastAsia="Times New Roman" w:cstheme="minorHAnsi"/>
          <w:kern w:val="0"/>
          <w:lang w:eastAsia="sl-SI"/>
          <w14:ligatures w14:val="none"/>
        </w:rPr>
        <w:t xml:space="preserve"> in </w:t>
      </w:r>
      <w:r w:rsidR="00806B1D" w:rsidRPr="00FA4884">
        <w:rPr>
          <w:rFonts w:eastAsia="Times New Roman" w:cstheme="minorHAnsi"/>
          <w:kern w:val="0"/>
          <w:lang w:eastAsia="sl-SI"/>
          <w14:ligatures w14:val="none"/>
        </w:rPr>
        <w:t xml:space="preserve">the </w:t>
      </w:r>
      <w:r w:rsidRPr="00FA4884">
        <w:rPr>
          <w:rFonts w:eastAsia="Times New Roman" w:cstheme="minorHAnsi"/>
          <w:kern w:val="0"/>
          <w:lang w:eastAsia="sl-SI"/>
          <w14:ligatures w14:val="none"/>
        </w:rPr>
        <w:t>Interreg Central</w:t>
      </w:r>
      <w:r w:rsidR="001C3532" w:rsidRPr="00FA4884">
        <w:rPr>
          <w:rFonts w:eastAsia="Times New Roman" w:cstheme="minorHAnsi"/>
          <w:kern w:val="0"/>
          <w:lang w:eastAsia="sl-SI"/>
          <w14:ligatures w14:val="none"/>
        </w:rPr>
        <w:t xml:space="preserve"> Europe</w:t>
      </w:r>
      <w:r w:rsidRPr="00FA4884">
        <w:rPr>
          <w:rFonts w:eastAsia="Times New Roman" w:cstheme="minorHAnsi"/>
          <w:kern w:val="0"/>
          <w:lang w:eastAsia="sl-SI"/>
          <w14:ligatures w14:val="none"/>
        </w:rPr>
        <w:t xml:space="preserve"> region</w:t>
      </w:r>
      <w:r w:rsidR="00264BFC" w:rsidRPr="00FA4884">
        <w:rPr>
          <w:rFonts w:eastAsia="Times New Roman" w:cstheme="minorHAnsi"/>
          <w:kern w:val="0"/>
          <w:lang w:eastAsia="sl-SI"/>
          <w14:ligatures w14:val="none"/>
        </w:rPr>
        <w:t>.</w:t>
      </w:r>
      <w:r w:rsidR="00FA44B6" w:rsidRPr="00FA4884">
        <w:rPr>
          <w:rFonts w:eastAsia="Times New Roman" w:cstheme="minorHAnsi"/>
          <w:kern w:val="0"/>
          <w:lang w:eastAsia="sl-SI"/>
          <w14:ligatures w14:val="none"/>
        </w:rPr>
        <w:t xml:space="preserve"> </w:t>
      </w:r>
      <w:r w:rsidR="004E585E" w:rsidRPr="00FA4884">
        <w:rPr>
          <w:rFonts w:eastAsia="Times New Roman" w:cstheme="minorHAnsi"/>
          <w:kern w:val="0"/>
          <w:lang w:eastAsia="sl-SI"/>
          <w14:ligatures w14:val="none"/>
        </w:rPr>
        <w:t xml:space="preserve">The conference </w:t>
      </w:r>
      <w:r w:rsidR="006328B2" w:rsidRPr="00FA4884">
        <w:rPr>
          <w:rFonts w:eastAsia="Times New Roman" w:cstheme="minorHAnsi"/>
          <w:kern w:val="0"/>
          <w:lang w:eastAsia="sl-SI"/>
          <w14:ligatures w14:val="none"/>
        </w:rPr>
        <w:t xml:space="preserve">offers unique </w:t>
      </w:r>
      <w:r w:rsidR="00806B1D" w:rsidRPr="00FA4884">
        <w:rPr>
          <w:rFonts w:eastAsia="Times New Roman" w:cstheme="minorHAnsi"/>
          <w:kern w:val="0"/>
          <w:lang w:eastAsia="sl-SI"/>
          <w14:ligatures w14:val="none"/>
        </w:rPr>
        <w:t>discussion opportunities</w:t>
      </w:r>
      <w:r w:rsidR="006328B2" w:rsidRPr="00FA4884">
        <w:rPr>
          <w:rFonts w:eastAsia="Times New Roman" w:cstheme="minorHAnsi"/>
          <w:kern w:val="0"/>
          <w:lang w:eastAsia="sl-SI"/>
          <w14:ligatures w14:val="none"/>
        </w:rPr>
        <w:t xml:space="preserve">, networking, </w:t>
      </w:r>
      <w:r w:rsidR="00264BFC" w:rsidRPr="00FA4884">
        <w:rPr>
          <w:rFonts w:eastAsia="Times New Roman" w:cstheme="minorHAnsi"/>
          <w:kern w:val="0"/>
          <w:lang w:eastAsia="sl-SI"/>
          <w14:ligatures w14:val="none"/>
        </w:rPr>
        <w:t xml:space="preserve">and </w:t>
      </w:r>
      <w:r w:rsidR="00806B1D" w:rsidRPr="00FA4884">
        <w:rPr>
          <w:rFonts w:eastAsia="Times New Roman" w:cstheme="minorHAnsi"/>
          <w:kern w:val="0"/>
          <w:lang w:eastAsia="sl-SI"/>
          <w14:ligatures w14:val="none"/>
        </w:rPr>
        <w:t>exchanging</w:t>
      </w:r>
      <w:r w:rsidR="00264BFC" w:rsidRPr="00FA4884">
        <w:rPr>
          <w:rFonts w:eastAsia="Times New Roman" w:cstheme="minorHAnsi"/>
          <w:kern w:val="0"/>
          <w:lang w:eastAsia="sl-SI"/>
          <w14:ligatures w14:val="none"/>
        </w:rPr>
        <w:t xml:space="preserve"> information, knowledge, and good practices.</w:t>
      </w:r>
      <w:r w:rsidR="006328B2" w:rsidRPr="00FA4884"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  <w:t xml:space="preserve"> </w:t>
      </w:r>
      <w:r w:rsidR="00CB2DEF" w:rsidRPr="00FA4884">
        <w:rPr>
          <w:rStyle w:val="rynqvb"/>
        </w:rPr>
        <w:t xml:space="preserve">Participation in the conference, a part of the </w:t>
      </w:r>
      <w:proofErr w:type="spellStart"/>
      <w:r w:rsidR="00CB2DEF" w:rsidRPr="00FA4884">
        <w:rPr>
          <w:rStyle w:val="rynqvb"/>
        </w:rPr>
        <w:t>ReBuilt</w:t>
      </w:r>
      <w:proofErr w:type="spellEnd"/>
      <w:r w:rsidR="00CB2DEF" w:rsidRPr="00FA4884">
        <w:rPr>
          <w:rStyle w:val="rynqvb"/>
        </w:rPr>
        <w:t xml:space="preserve"> project, is free.</w:t>
      </w:r>
      <w:r w:rsidR="003B3D2C" w:rsidRPr="00FA4884"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  <w:br/>
      </w:r>
      <w:bookmarkStart w:id="2" w:name="_Hlk155684366"/>
    </w:p>
    <w:bookmarkEnd w:id="2"/>
    <w:p w14:paraId="78EB6EB8" w14:textId="77777777" w:rsidR="00242803" w:rsidRPr="003450CA" w:rsidRDefault="006D425A" w:rsidP="003B3D2C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sl-SI"/>
          <w14:ligatures w14:val="none"/>
        </w:rPr>
      </w:pPr>
      <w:r w:rsidRPr="003450CA">
        <w:rPr>
          <w:rFonts w:eastAsia="Times New Roman" w:cstheme="minorHAnsi"/>
          <w:b/>
          <w:bCs/>
          <w:kern w:val="0"/>
          <w:sz w:val="24"/>
          <w:szCs w:val="24"/>
          <w:lang w:eastAsia="sl-SI"/>
          <w14:ligatures w14:val="none"/>
        </w:rPr>
        <w:t xml:space="preserve">Agenda </w:t>
      </w:r>
      <w:r w:rsidR="002F4A54" w:rsidRPr="003450CA">
        <w:rPr>
          <w:rFonts w:eastAsia="Times New Roman" w:cstheme="minorHAnsi"/>
          <w:b/>
          <w:bCs/>
          <w:kern w:val="0"/>
          <w:sz w:val="24"/>
          <w:szCs w:val="24"/>
          <w:lang w:eastAsia="sl-SI"/>
          <w14:ligatures w14:val="none"/>
        </w:rPr>
        <w:t xml:space="preserve"> </w:t>
      </w:r>
    </w:p>
    <w:p w14:paraId="6BB8D135" w14:textId="0F177E16" w:rsidR="00806B1D" w:rsidRPr="00FA4884" w:rsidRDefault="00806B1D" w:rsidP="003B3D2C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824"/>
      </w:tblGrid>
      <w:tr w:rsidR="001C3532" w:rsidRPr="00FA4884" w14:paraId="2F399575" w14:textId="77777777" w:rsidTr="00044F12">
        <w:tc>
          <w:tcPr>
            <w:tcW w:w="1526" w:type="dxa"/>
          </w:tcPr>
          <w:p w14:paraId="14CD2A0A" w14:textId="3141F9AC" w:rsidR="001C3532" w:rsidRPr="00FA4884" w:rsidRDefault="001C3532" w:rsidP="003B3D2C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bookmarkStart w:id="3" w:name="_Hlk160025625"/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9</w:t>
            </w:r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:</w:t>
            </w: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00</w:t>
            </w:r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-9:30</w:t>
            </w:r>
          </w:p>
        </w:tc>
        <w:tc>
          <w:tcPr>
            <w:tcW w:w="7824" w:type="dxa"/>
          </w:tcPr>
          <w:p w14:paraId="1DD27E07" w14:textId="35C11345" w:rsidR="004E585E" w:rsidRPr="00FA4884" w:rsidRDefault="001C3532" w:rsidP="00E5277E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Registration (in </w:t>
            </w:r>
            <w:r w:rsidR="00264BFC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person </w:t>
            </w: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or online)</w:t>
            </w:r>
            <w:r w:rsidR="00E5277E">
              <w:rPr>
                <w:rFonts w:eastAsia="Times New Roman" w:cstheme="minorHAnsi"/>
                <w:kern w:val="0"/>
                <w:lang w:eastAsia="sl-SI"/>
                <w14:ligatures w14:val="none"/>
              </w:rPr>
              <w:t>.</w:t>
            </w:r>
            <w:r w:rsidR="00E5277E">
              <w:rPr>
                <w:rFonts w:eastAsia="Times New Roman"/>
                <w:kern w:val="0"/>
                <w:lang w:eastAsia="sl-SI"/>
                <w14:ligatures w14:val="none"/>
              </w:rPr>
              <w:t xml:space="preserve"> </w:t>
            </w:r>
            <w:r w:rsidR="004E585E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M</w:t>
            </w:r>
            <w:r w:rsidR="006C6DE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orning coffee</w:t>
            </w:r>
          </w:p>
        </w:tc>
      </w:tr>
      <w:tr w:rsidR="001C3532" w:rsidRPr="00FA4884" w14:paraId="1392A09A" w14:textId="77777777" w:rsidTr="00044F12">
        <w:tc>
          <w:tcPr>
            <w:tcW w:w="1526" w:type="dxa"/>
          </w:tcPr>
          <w:p w14:paraId="456C27EB" w14:textId="40D7BC8C" w:rsidR="001C3532" w:rsidRPr="00FA4884" w:rsidRDefault="001C3532" w:rsidP="003B3D2C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9</w:t>
            </w:r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:</w:t>
            </w: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30</w:t>
            </w:r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-9:40</w:t>
            </w:r>
          </w:p>
        </w:tc>
        <w:tc>
          <w:tcPr>
            <w:tcW w:w="7824" w:type="dxa"/>
          </w:tcPr>
          <w:p w14:paraId="720DAADA" w14:textId="077C1E62" w:rsidR="001C3532" w:rsidRPr="00FA4884" w:rsidRDefault="001C3532" w:rsidP="001C3532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Opening and Welcome:</w:t>
            </w:r>
            <w:r w:rsidR="00264BFC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 </w:t>
            </w: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Anna Boruch, JS Interreg Central Europe</w:t>
            </w:r>
            <w:r w:rsidR="00264BFC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,</w:t>
            </w:r>
          </w:p>
          <w:p w14:paraId="61444832" w14:textId="50BD2936" w:rsidR="006F0088" w:rsidRPr="00FA4884" w:rsidRDefault="00D323DA" w:rsidP="00264BFC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D</w:t>
            </w:r>
            <w:r w:rsidR="00EB1483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r </w:t>
            </w:r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Alenka Mauko Pranjić, project manager of </w:t>
            </w:r>
            <w:r w:rsidR="00264BFC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the </w:t>
            </w:r>
            <w:proofErr w:type="spellStart"/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ReBuilt</w:t>
            </w:r>
            <w:proofErr w:type="spellEnd"/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 project, </w:t>
            </w:r>
            <w:r w:rsidR="00EB1483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ZAG</w:t>
            </w:r>
          </w:p>
        </w:tc>
      </w:tr>
      <w:tr w:rsidR="001C3532" w:rsidRPr="00FA4884" w14:paraId="7C50EE41" w14:textId="77777777" w:rsidTr="00044F12">
        <w:tc>
          <w:tcPr>
            <w:tcW w:w="1526" w:type="dxa"/>
          </w:tcPr>
          <w:p w14:paraId="0BA09446" w14:textId="3DCC609F" w:rsidR="001C3532" w:rsidRPr="00FA4884" w:rsidRDefault="006F0088" w:rsidP="003B3D2C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9.4</w:t>
            </w:r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0-9:50</w:t>
            </w:r>
          </w:p>
        </w:tc>
        <w:tc>
          <w:tcPr>
            <w:tcW w:w="7824" w:type="dxa"/>
          </w:tcPr>
          <w:p w14:paraId="2A64E925" w14:textId="74266F94" w:rsidR="001C3532" w:rsidRPr="00FA4884" w:rsidRDefault="00D76D88" w:rsidP="001C3532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Presentation of the </w:t>
            </w:r>
            <w:proofErr w:type="spellStart"/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ReBuilt</w:t>
            </w:r>
            <w:proofErr w:type="spellEnd"/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 project: Dr Alenka Mauko</w:t>
            </w:r>
            <w:r w:rsidR="00FA4884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 Pranjić</w:t>
            </w: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, </w:t>
            </w:r>
            <w:r w:rsidR="00264BFC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ZAG</w:t>
            </w:r>
          </w:p>
        </w:tc>
      </w:tr>
      <w:tr w:rsidR="00642D82" w:rsidRPr="00FA4884" w14:paraId="616333DE" w14:textId="77777777" w:rsidTr="00044F12">
        <w:tc>
          <w:tcPr>
            <w:tcW w:w="1526" w:type="dxa"/>
          </w:tcPr>
          <w:p w14:paraId="6BE31ED4" w14:textId="0870DC0C" w:rsidR="00642D82" w:rsidRPr="00FA4884" w:rsidRDefault="00044F12" w:rsidP="003B3D2C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9:50-</w:t>
            </w:r>
            <w:r w:rsidR="00D323DA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10</w:t>
            </w: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:10</w:t>
            </w:r>
          </w:p>
        </w:tc>
        <w:tc>
          <w:tcPr>
            <w:tcW w:w="7824" w:type="dxa"/>
          </w:tcPr>
          <w:p w14:paraId="03229964" w14:textId="2282AC75" w:rsidR="00642D82" w:rsidRPr="00FA4884" w:rsidRDefault="000922A2" w:rsidP="000922A2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Mapping of the barriers and opportunities for circular and digital construction in the countries of the Interreg Central Europe region:  Balazs Kozak, BURST, Hungary</w:t>
            </w:r>
          </w:p>
        </w:tc>
      </w:tr>
      <w:tr w:rsidR="001C3532" w:rsidRPr="00FA4884" w14:paraId="75CA7904" w14:textId="77777777" w:rsidTr="00044F12">
        <w:tc>
          <w:tcPr>
            <w:tcW w:w="1526" w:type="dxa"/>
          </w:tcPr>
          <w:p w14:paraId="1D220877" w14:textId="2FCF05D6" w:rsidR="001C3532" w:rsidRPr="00FA4884" w:rsidRDefault="00D323DA" w:rsidP="003B3D2C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10</w:t>
            </w:r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:</w:t>
            </w: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1</w:t>
            </w:r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0</w:t>
            </w: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-10</w:t>
            </w:r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:</w:t>
            </w: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30</w:t>
            </w:r>
          </w:p>
        </w:tc>
        <w:tc>
          <w:tcPr>
            <w:tcW w:w="7824" w:type="dxa"/>
          </w:tcPr>
          <w:p w14:paraId="3DAB7594" w14:textId="0A1EB942" w:rsidR="001C3532" w:rsidRPr="00FA4884" w:rsidRDefault="00392C7C" w:rsidP="00392C7C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Roboto-Regular" w:cstheme="minorHAnsi"/>
                <w:kern w:val="0"/>
              </w:rPr>
              <w:t xml:space="preserve">Development of educational/training </w:t>
            </w:r>
            <w:proofErr w:type="spellStart"/>
            <w:r w:rsidRPr="00FA4884">
              <w:rPr>
                <w:rFonts w:eastAsia="Roboto-Regular" w:cstheme="minorHAnsi"/>
                <w:kern w:val="0"/>
              </w:rPr>
              <w:t>programme</w:t>
            </w:r>
            <w:proofErr w:type="spellEnd"/>
            <w:r w:rsidRPr="00FA4884">
              <w:rPr>
                <w:rFonts w:eastAsia="Roboto-Regular" w:cstheme="minorHAnsi"/>
                <w:kern w:val="0"/>
              </w:rPr>
              <w:t xml:space="preserve"> for circular and digital construction in central Europe:</w:t>
            </w: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 </w:t>
            </w:r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Dr </w:t>
            </w:r>
            <w:proofErr w:type="spellStart"/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Ildiko</w:t>
            </w:r>
            <w:proofErr w:type="spellEnd"/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Merta</w:t>
            </w:r>
            <w:proofErr w:type="spellEnd"/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, </w:t>
            </w:r>
            <w:proofErr w:type="spellStart"/>
            <w:r w:rsidR="00044F12" w:rsidRPr="00FA4884">
              <w:rPr>
                <w:rStyle w:val="Emphasis"/>
                <w:rFonts w:cstheme="minorHAnsi"/>
                <w:i w:val="0"/>
                <w:iCs w:val="0"/>
              </w:rPr>
              <w:t>Technischen</w:t>
            </w:r>
            <w:proofErr w:type="spellEnd"/>
            <w:r w:rsidR="00044F12" w:rsidRPr="00FA4884">
              <w:rPr>
                <w:rStyle w:val="Emphasis"/>
                <w:rFonts w:cstheme="minorHAnsi"/>
                <w:i w:val="0"/>
                <w:iCs w:val="0"/>
              </w:rPr>
              <w:t xml:space="preserve"> Universität</w:t>
            </w:r>
            <w:r w:rsidR="00044F12" w:rsidRPr="00FA4884">
              <w:rPr>
                <w:rStyle w:val="Emphasis"/>
                <w:rFonts w:cstheme="minorHAnsi"/>
              </w:rPr>
              <w:t xml:space="preserve"> </w:t>
            </w:r>
            <w:r w:rsidR="00044F12" w:rsidRPr="00FA4884">
              <w:rPr>
                <w:rStyle w:val="Emphasis"/>
                <w:rFonts w:cstheme="minorHAnsi"/>
                <w:i w:val="0"/>
                <w:iCs w:val="0"/>
              </w:rPr>
              <w:t>Wien</w:t>
            </w:r>
            <w:r w:rsidR="00044F12" w:rsidRPr="00FA4884">
              <w:rPr>
                <w:rStyle w:val="Emphasis"/>
                <w:rFonts w:cstheme="minorHAnsi"/>
              </w:rPr>
              <w:t xml:space="preserve">, </w:t>
            </w:r>
            <w:r w:rsidR="00044F1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Austria</w:t>
            </w:r>
          </w:p>
        </w:tc>
      </w:tr>
      <w:tr w:rsidR="00044F12" w:rsidRPr="00FA4884" w14:paraId="06CD43F3" w14:textId="77777777" w:rsidTr="00044F12">
        <w:tc>
          <w:tcPr>
            <w:tcW w:w="1526" w:type="dxa"/>
          </w:tcPr>
          <w:p w14:paraId="670A2AF2" w14:textId="217DC142" w:rsidR="00044F12" w:rsidRPr="00FA4884" w:rsidRDefault="00044F12" w:rsidP="003B3D2C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10:30-10:50</w:t>
            </w:r>
          </w:p>
        </w:tc>
        <w:tc>
          <w:tcPr>
            <w:tcW w:w="7824" w:type="dxa"/>
          </w:tcPr>
          <w:p w14:paraId="0C1E7077" w14:textId="4B0D0061" w:rsidR="00044F12" w:rsidRPr="00FA4884" w:rsidRDefault="00044F12" w:rsidP="00B44999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Deep </w:t>
            </w:r>
            <w:r w:rsidR="000922A2" w:rsidRPr="00B44999">
              <w:rPr>
                <w:rFonts w:eastAsia="Roboto-Regular" w:cstheme="minorHAnsi"/>
                <w:kern w:val="0"/>
              </w:rPr>
              <w:t>D</w:t>
            </w:r>
            <w:r w:rsidRPr="00B44999">
              <w:rPr>
                <w:rFonts w:eastAsia="Roboto-Regular" w:cstheme="minorHAnsi"/>
                <w:kern w:val="0"/>
              </w:rPr>
              <w:t>emonstration</w:t>
            </w:r>
            <w:r w:rsidR="000922A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 of Circular, Regenerative, and Low-Carbon Economy in Slovenia</w:t>
            </w:r>
            <w:r w:rsidR="00392C7C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 </w:t>
            </w:r>
            <w:r w:rsid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–</w:t>
            </w:r>
            <w:r w:rsidR="00392C7C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 </w:t>
            </w: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Built environment</w:t>
            </w:r>
            <w:r w:rsidR="000922A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: </w:t>
            </w: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 Jasmina Karba</w:t>
            </w:r>
            <w:r w:rsidR="000922A2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,</w:t>
            </w: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 </w:t>
            </w:r>
            <w:r w:rsidRPr="00FA4884">
              <w:rPr>
                <w:rFonts w:cstheme="minorHAnsi"/>
              </w:rPr>
              <w:t>The Ministry of the Environment, Climate and Energy</w:t>
            </w: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, Slovenia</w:t>
            </w:r>
            <w:r w:rsidR="006910EF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 (tbc)</w:t>
            </w:r>
          </w:p>
        </w:tc>
      </w:tr>
      <w:bookmarkEnd w:id="3"/>
      <w:tr w:rsidR="00044F12" w:rsidRPr="00FA4884" w14:paraId="611BE1FA" w14:textId="77777777" w:rsidTr="00044F12">
        <w:tc>
          <w:tcPr>
            <w:tcW w:w="1526" w:type="dxa"/>
          </w:tcPr>
          <w:p w14:paraId="6B5DC44F" w14:textId="70646C4C" w:rsidR="00044F12" w:rsidRPr="00FA4884" w:rsidRDefault="00044F12" w:rsidP="003B3D2C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10:50-11:10</w:t>
            </w:r>
          </w:p>
        </w:tc>
        <w:tc>
          <w:tcPr>
            <w:tcW w:w="7824" w:type="dxa"/>
          </w:tcPr>
          <w:p w14:paraId="0740EEF5" w14:textId="63BC2DE1" w:rsidR="00044F12" w:rsidRPr="00FA4884" w:rsidRDefault="00044F12" w:rsidP="001C3532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Coffee break</w:t>
            </w:r>
          </w:p>
        </w:tc>
      </w:tr>
      <w:tr w:rsidR="00FA4884" w:rsidRPr="00FA4884" w14:paraId="4E58784F" w14:textId="77777777" w:rsidTr="00044F12">
        <w:tc>
          <w:tcPr>
            <w:tcW w:w="1526" w:type="dxa"/>
            <w:vMerge w:val="restart"/>
          </w:tcPr>
          <w:p w14:paraId="0C70528B" w14:textId="786E7B2A" w:rsidR="00FA4884" w:rsidRPr="00FA4884" w:rsidRDefault="00FA4884" w:rsidP="00D323DA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11:10-12:10</w:t>
            </w:r>
          </w:p>
        </w:tc>
        <w:tc>
          <w:tcPr>
            <w:tcW w:w="7824" w:type="dxa"/>
          </w:tcPr>
          <w:p w14:paraId="71064106" w14:textId="77777777" w:rsidR="00FA4884" w:rsidRPr="00FA4884" w:rsidRDefault="00FA4884" w:rsidP="00D323DA">
            <w:pPr>
              <w:jc w:val="both"/>
              <w:rPr>
                <w:rStyle w:val="Emphasis"/>
                <w:rFonts w:cstheme="minorHAnsi"/>
                <w:i w:val="0"/>
                <w:iCs w:val="0"/>
              </w:rPr>
            </w:pPr>
            <w:r w:rsidRPr="00FA4884">
              <w:rPr>
                <w:rStyle w:val="Emphasis"/>
                <w:rFonts w:cstheme="minorHAnsi"/>
                <w:i w:val="0"/>
                <w:iCs w:val="0"/>
              </w:rPr>
              <w:t>R</w:t>
            </w:r>
            <w:r w:rsidRPr="00FA4884">
              <w:rPr>
                <w:rStyle w:val="Emphasis"/>
                <w:i w:val="0"/>
                <w:iCs w:val="0"/>
              </w:rPr>
              <w:t>ound table:</w:t>
            </w:r>
            <w:r w:rsidRPr="00FA4884">
              <w:rPr>
                <w:rStyle w:val="Emphasis"/>
              </w:rPr>
              <w:t xml:space="preserve"> </w:t>
            </w:r>
          </w:p>
          <w:p w14:paraId="4C1B4CA7" w14:textId="097CB85E" w:rsidR="00FA4884" w:rsidRPr="00FA4884" w:rsidRDefault="00FA4884" w:rsidP="00B4499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i/>
                <w:iCs/>
                <w:kern w:val="0"/>
                <w:lang w:eastAsia="sl-SI"/>
                <w14:ligatures w14:val="none"/>
              </w:rPr>
            </w:pPr>
            <w:r w:rsidRPr="00FA4884">
              <w:rPr>
                <w:rStyle w:val="Emphasis"/>
                <w:rFonts w:cstheme="minorHAnsi"/>
                <w:i w:val="0"/>
                <w:iCs w:val="0"/>
              </w:rPr>
              <w:t>Group work (i</w:t>
            </w:r>
            <w:r w:rsidRPr="00FA4884">
              <w:rPr>
                <w:rStyle w:val="Emphasis"/>
                <w:i w:val="0"/>
                <w:iCs w:val="0"/>
              </w:rPr>
              <w:t>n person</w:t>
            </w:r>
            <w:r w:rsidRPr="00FA4884">
              <w:rPr>
                <w:rStyle w:val="Emphasis"/>
                <w:rFonts w:cstheme="minorHAnsi"/>
                <w:i w:val="0"/>
                <w:iCs w:val="0"/>
              </w:rPr>
              <w:t xml:space="preserve"> and online): Circular economy &amp; circular construction: legislation, governance, politics.</w:t>
            </w:r>
            <w:r w:rsidR="00E5277E">
              <w:rPr>
                <w:rStyle w:val="Emphasis"/>
                <w:rFonts w:cstheme="minorHAnsi"/>
                <w:i w:val="0"/>
                <w:iCs w:val="0"/>
              </w:rPr>
              <w:t xml:space="preserve"> </w:t>
            </w:r>
            <w:r w:rsidRPr="00FA4884">
              <w:rPr>
                <w:rStyle w:val="Emphasis"/>
                <w:rFonts w:cstheme="minorHAnsi"/>
                <w:i w:val="0"/>
                <w:iCs w:val="0"/>
              </w:rPr>
              <w:t xml:space="preserve">Moderators: Krisztina </w:t>
            </w:r>
            <w:proofErr w:type="spellStart"/>
            <w:r w:rsidRPr="00FA4884">
              <w:rPr>
                <w:rStyle w:val="Emphasis"/>
                <w:rFonts w:cstheme="minorHAnsi"/>
                <w:i w:val="0"/>
                <w:iCs w:val="0"/>
              </w:rPr>
              <w:t>Rimanyi</w:t>
            </w:r>
            <w:proofErr w:type="spellEnd"/>
            <w:r w:rsidRPr="00FA4884">
              <w:rPr>
                <w:rStyle w:val="Emphasis"/>
                <w:rFonts w:cstheme="minorHAnsi"/>
                <w:i w:val="0"/>
                <w:iCs w:val="0"/>
              </w:rPr>
              <w:t xml:space="preserve">, Vas </w:t>
            </w:r>
            <w:proofErr w:type="spellStart"/>
            <w:r w:rsidRPr="00FA4884">
              <w:rPr>
                <w:rStyle w:val="Emphasis"/>
                <w:rFonts w:cstheme="minorHAnsi"/>
                <w:i w:val="0"/>
                <w:iCs w:val="0"/>
              </w:rPr>
              <w:t>Megye</w:t>
            </w:r>
            <w:proofErr w:type="spellEnd"/>
            <w:r w:rsidRPr="00FA4884">
              <w:rPr>
                <w:rStyle w:val="Emphasis"/>
                <w:rFonts w:cstheme="minorHAnsi"/>
                <w:i w:val="0"/>
                <w:iCs w:val="0"/>
              </w:rPr>
              <w:t>, Hungary and Balasz Kozak, BURST, Hungary</w:t>
            </w:r>
          </w:p>
        </w:tc>
      </w:tr>
      <w:tr w:rsidR="00FA4884" w:rsidRPr="00FA4884" w14:paraId="4712FBEB" w14:textId="77777777" w:rsidTr="00044F12">
        <w:tc>
          <w:tcPr>
            <w:tcW w:w="1526" w:type="dxa"/>
            <w:vMerge/>
          </w:tcPr>
          <w:p w14:paraId="5E61971B" w14:textId="781C802F" w:rsidR="00FA4884" w:rsidRPr="00FA4884" w:rsidRDefault="00FA4884" w:rsidP="00D323DA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</w:p>
        </w:tc>
        <w:tc>
          <w:tcPr>
            <w:tcW w:w="7824" w:type="dxa"/>
          </w:tcPr>
          <w:p w14:paraId="60EEDFF7" w14:textId="3A5B013D" w:rsidR="00FA4884" w:rsidRPr="00FA4884" w:rsidRDefault="00FA4884" w:rsidP="00B4499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i/>
                <w:iCs/>
                <w:kern w:val="0"/>
                <w:lang w:eastAsia="sl-SI"/>
                <w14:ligatures w14:val="none"/>
              </w:rPr>
            </w:pPr>
            <w:r w:rsidRPr="00FA4884">
              <w:rPr>
                <w:rStyle w:val="Emphasis"/>
                <w:rFonts w:cstheme="minorHAnsi"/>
                <w:i w:val="0"/>
                <w:iCs w:val="0"/>
              </w:rPr>
              <w:t>Group work (in person and online): Digital construction and good circular construction practices</w:t>
            </w:r>
            <w:r w:rsidR="00E5277E">
              <w:rPr>
                <w:rStyle w:val="Emphasis"/>
                <w:rFonts w:cstheme="minorHAnsi"/>
                <w:i w:val="0"/>
                <w:iCs w:val="0"/>
              </w:rPr>
              <w:t xml:space="preserve">. </w:t>
            </w:r>
            <w:r w:rsidRPr="00FA4884">
              <w:rPr>
                <w:rStyle w:val="Emphasis"/>
                <w:rFonts w:cstheme="minorHAnsi"/>
                <w:i w:val="0"/>
                <w:iCs w:val="0"/>
              </w:rPr>
              <w:t xml:space="preserve">Moderators: Marko </w:t>
            </w:r>
            <w:proofErr w:type="spellStart"/>
            <w:r w:rsidRPr="00FA4884">
              <w:rPr>
                <w:rStyle w:val="Emphasis"/>
                <w:rFonts w:cstheme="minorHAnsi"/>
                <w:i w:val="0"/>
                <w:iCs w:val="0"/>
              </w:rPr>
              <w:t>Petelin</w:t>
            </w:r>
            <w:proofErr w:type="spellEnd"/>
            <w:r w:rsidRPr="00FA4884">
              <w:rPr>
                <w:rStyle w:val="Emphasis"/>
                <w:rFonts w:cstheme="minorHAnsi"/>
                <w:i w:val="0"/>
                <w:iCs w:val="0"/>
              </w:rPr>
              <w:t xml:space="preserve">, </w:t>
            </w:r>
            <w:proofErr w:type="spellStart"/>
            <w:r w:rsidRPr="00FA4884">
              <w:rPr>
                <w:rStyle w:val="Emphasis"/>
                <w:rFonts w:cstheme="minorHAnsi"/>
                <w:i w:val="0"/>
                <w:iCs w:val="0"/>
              </w:rPr>
              <w:t>Infordata</w:t>
            </w:r>
            <w:proofErr w:type="spellEnd"/>
            <w:r w:rsidRPr="00FA4884">
              <w:rPr>
                <w:rStyle w:val="Emphasis"/>
                <w:rFonts w:cstheme="minorHAnsi"/>
                <w:i w:val="0"/>
                <w:iCs w:val="0"/>
              </w:rPr>
              <w:t xml:space="preserve"> and Dr Alenka Mauko Pranjić, ZAG</w:t>
            </w:r>
          </w:p>
        </w:tc>
      </w:tr>
      <w:tr w:rsidR="00FA4884" w:rsidRPr="00FA4884" w14:paraId="46CDF9FC" w14:textId="77777777" w:rsidTr="00044F12">
        <w:tc>
          <w:tcPr>
            <w:tcW w:w="1526" w:type="dxa"/>
            <w:vMerge/>
          </w:tcPr>
          <w:p w14:paraId="56FBE45C" w14:textId="77777777" w:rsidR="00FA4884" w:rsidRPr="00FA4884" w:rsidRDefault="00FA4884" w:rsidP="00D323DA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</w:p>
        </w:tc>
        <w:tc>
          <w:tcPr>
            <w:tcW w:w="7824" w:type="dxa"/>
          </w:tcPr>
          <w:p w14:paraId="1874758A" w14:textId="779B2D66" w:rsidR="00FA4884" w:rsidRPr="00FA4884" w:rsidRDefault="00FA4884" w:rsidP="00B44999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Emphasis"/>
                <w:rFonts w:cstheme="minorHAnsi"/>
                <w:i w:val="0"/>
                <w:iCs w:val="0"/>
              </w:rPr>
            </w:pPr>
            <w:r w:rsidRPr="00FA4884">
              <w:rPr>
                <w:rStyle w:val="Emphasis"/>
                <w:rFonts w:cstheme="minorHAnsi"/>
                <w:i w:val="0"/>
                <w:iCs w:val="0"/>
              </w:rPr>
              <w:t>Group work (in person and online): Circular construction: education, training, capacity building</w:t>
            </w:r>
            <w:r w:rsidR="00E5277E">
              <w:rPr>
                <w:rStyle w:val="Emphasis"/>
                <w:rFonts w:cstheme="minorHAnsi"/>
                <w:i w:val="0"/>
                <w:iCs w:val="0"/>
              </w:rPr>
              <w:t xml:space="preserve">. </w:t>
            </w:r>
            <w:r w:rsidRPr="00FA4884">
              <w:rPr>
                <w:rStyle w:val="Emphasis"/>
                <w:rFonts w:cstheme="minorHAnsi"/>
                <w:i w:val="0"/>
                <w:iCs w:val="0"/>
              </w:rPr>
              <w:t>Moderators:</w:t>
            </w:r>
            <w:r>
              <w:rPr>
                <w:rStyle w:val="Emphasis"/>
                <w:rFonts w:cstheme="minorHAnsi"/>
                <w:i w:val="0"/>
                <w:iCs w:val="0"/>
              </w:rPr>
              <w:t xml:space="preserve"> </w:t>
            </w:r>
            <w:r w:rsidRPr="00FA4884">
              <w:rPr>
                <w:rStyle w:val="Emphasis"/>
                <w:rFonts w:cstheme="minorHAnsi"/>
                <w:i w:val="0"/>
                <w:iCs w:val="0"/>
              </w:rPr>
              <w:t xml:space="preserve">Dr </w:t>
            </w:r>
            <w:proofErr w:type="spellStart"/>
            <w:r w:rsidRPr="00FA4884">
              <w:rPr>
                <w:rStyle w:val="Emphasis"/>
                <w:rFonts w:cstheme="minorHAnsi"/>
                <w:i w:val="0"/>
                <w:iCs w:val="0"/>
              </w:rPr>
              <w:t>Ildiko</w:t>
            </w:r>
            <w:proofErr w:type="spellEnd"/>
            <w:r w:rsidRPr="00FA4884">
              <w:rPr>
                <w:rStyle w:val="Emphasis"/>
                <w:rFonts w:cstheme="minorHAnsi"/>
                <w:i w:val="0"/>
                <w:iCs w:val="0"/>
              </w:rPr>
              <w:t xml:space="preserve"> </w:t>
            </w:r>
            <w:proofErr w:type="spellStart"/>
            <w:r w:rsidRPr="00FA4884">
              <w:rPr>
                <w:rStyle w:val="Emphasis"/>
                <w:rFonts w:cstheme="minorHAnsi"/>
                <w:i w:val="0"/>
                <w:iCs w:val="0"/>
              </w:rPr>
              <w:t>Merta</w:t>
            </w:r>
            <w:proofErr w:type="spellEnd"/>
            <w:r w:rsidRPr="00FA4884">
              <w:rPr>
                <w:rStyle w:val="Emphasis"/>
                <w:rFonts w:cstheme="minorHAnsi"/>
                <w:i w:val="0"/>
                <w:iCs w:val="0"/>
              </w:rPr>
              <w:t xml:space="preserve">, </w:t>
            </w:r>
            <w:proofErr w:type="spellStart"/>
            <w:r w:rsidRPr="00FA4884">
              <w:rPr>
                <w:rStyle w:val="Emphasis"/>
                <w:rFonts w:cstheme="minorHAnsi"/>
                <w:i w:val="0"/>
                <w:iCs w:val="0"/>
              </w:rPr>
              <w:t>Technischen</w:t>
            </w:r>
            <w:proofErr w:type="spellEnd"/>
            <w:r w:rsidRPr="00FA4884">
              <w:rPr>
                <w:rStyle w:val="Emphasis"/>
                <w:rFonts w:cstheme="minorHAnsi"/>
                <w:i w:val="0"/>
                <w:iCs w:val="0"/>
              </w:rPr>
              <w:t xml:space="preserve"> Universität Wien, </w:t>
            </w: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Austria and Prof Dr Andrea </w:t>
            </w:r>
            <w:r w:rsidRPr="00FA4884">
              <w:rPr>
                <w:rFonts w:eastAsia="Times New Roman"/>
                <w:kern w:val="0"/>
                <w:lang w:eastAsia="sl-SI"/>
                <w14:ligatures w14:val="none"/>
              </w:rPr>
              <w:t>Kustermann, Hochschule</w:t>
            </w:r>
            <w:r w:rsidRPr="00FA4884">
              <w:rPr>
                <w:rFonts w:eastAsia="Times New Roman"/>
                <w:i/>
                <w:iCs/>
                <w:kern w:val="0"/>
                <w:lang w:eastAsia="sl-SI"/>
                <w14:ligatures w14:val="none"/>
              </w:rPr>
              <w:t xml:space="preserve"> </w:t>
            </w:r>
            <w:r w:rsidRPr="00FA4884">
              <w:t>München</w:t>
            </w:r>
          </w:p>
        </w:tc>
      </w:tr>
      <w:tr w:rsidR="00D323DA" w:rsidRPr="00FA4884" w14:paraId="596EE23B" w14:textId="77777777" w:rsidTr="00044F12">
        <w:tc>
          <w:tcPr>
            <w:tcW w:w="1526" w:type="dxa"/>
          </w:tcPr>
          <w:p w14:paraId="5389CBD2" w14:textId="0EA326B9" w:rsidR="00D323DA" w:rsidRPr="00FA4884" w:rsidRDefault="006B0B50" w:rsidP="00D323DA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lastRenderedPageBreak/>
              <w:t>12:10-12.40</w:t>
            </w:r>
          </w:p>
        </w:tc>
        <w:tc>
          <w:tcPr>
            <w:tcW w:w="7824" w:type="dxa"/>
          </w:tcPr>
          <w:p w14:paraId="685D2C06" w14:textId="34FCCCF7" w:rsidR="00D323DA" w:rsidRPr="00FA4884" w:rsidRDefault="006B0B50" w:rsidP="00D323DA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Reporting of group work:</w:t>
            </w:r>
            <w:r w:rsidR="00264BFC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 each group will present their work, proposals, </w:t>
            </w:r>
            <w:r w:rsidR="00396426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 xml:space="preserve">and </w:t>
            </w:r>
            <w:r w:rsidR="00264BFC"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recommendations</w:t>
            </w:r>
          </w:p>
        </w:tc>
      </w:tr>
      <w:tr w:rsidR="00D323DA" w:rsidRPr="00FA4884" w14:paraId="5AB35F95" w14:textId="77777777" w:rsidTr="00044F12">
        <w:tc>
          <w:tcPr>
            <w:tcW w:w="1526" w:type="dxa"/>
          </w:tcPr>
          <w:p w14:paraId="63C7946B" w14:textId="470FED02" w:rsidR="00D323DA" w:rsidRPr="00FA4884" w:rsidRDefault="006B0B50" w:rsidP="00D323DA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12:40-13:25</w:t>
            </w:r>
          </w:p>
        </w:tc>
        <w:tc>
          <w:tcPr>
            <w:tcW w:w="7824" w:type="dxa"/>
          </w:tcPr>
          <w:p w14:paraId="7A95AA4E" w14:textId="699E5904" w:rsidR="00D323DA" w:rsidRPr="00FA4884" w:rsidRDefault="006B0B50" w:rsidP="00D323DA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Break and networking</w:t>
            </w:r>
          </w:p>
        </w:tc>
      </w:tr>
      <w:tr w:rsidR="00D323DA" w:rsidRPr="00FA4884" w14:paraId="204AA938" w14:textId="77777777" w:rsidTr="00044F12">
        <w:tc>
          <w:tcPr>
            <w:tcW w:w="1526" w:type="dxa"/>
          </w:tcPr>
          <w:p w14:paraId="0DABA085" w14:textId="7EDAAC10" w:rsidR="00D323DA" w:rsidRPr="00FA4884" w:rsidRDefault="006B0B50" w:rsidP="00D323DA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13:25-13:45</w:t>
            </w:r>
          </w:p>
        </w:tc>
        <w:tc>
          <w:tcPr>
            <w:tcW w:w="7824" w:type="dxa"/>
          </w:tcPr>
          <w:p w14:paraId="0C39CBC3" w14:textId="3EE99B60" w:rsidR="00D323DA" w:rsidRPr="00FA4884" w:rsidRDefault="006B0B50" w:rsidP="00D323DA">
            <w:pPr>
              <w:jc w:val="both"/>
              <w:rPr>
                <w:rStyle w:val="Emphasis"/>
                <w:rFonts w:cstheme="minorHAnsi"/>
                <w:i w:val="0"/>
                <w:iCs w:val="0"/>
              </w:rPr>
            </w:pPr>
            <w:r w:rsidRPr="00FA4884">
              <w:rPr>
                <w:rStyle w:val="Emphasis"/>
                <w:rFonts w:cstheme="minorHAnsi"/>
                <w:i w:val="0"/>
                <w:iCs w:val="0"/>
              </w:rPr>
              <w:t>Pitching of</w:t>
            </w:r>
            <w:r w:rsidR="00396426" w:rsidRPr="00FA4884">
              <w:rPr>
                <w:rStyle w:val="Emphasis"/>
                <w:rFonts w:cstheme="minorHAnsi"/>
                <w:i w:val="0"/>
                <w:iCs w:val="0"/>
              </w:rPr>
              <w:t xml:space="preserve"> the conference</w:t>
            </w:r>
            <w:r w:rsidR="00392C7C" w:rsidRPr="00FA4884">
              <w:rPr>
                <w:rStyle w:val="Emphasis"/>
                <w:rFonts w:cstheme="minorHAnsi"/>
                <w:i w:val="0"/>
                <w:iCs w:val="0"/>
              </w:rPr>
              <w:t xml:space="preserve"> participants</w:t>
            </w:r>
            <w:r w:rsidRPr="00FA4884">
              <w:rPr>
                <w:rStyle w:val="Emphasis"/>
                <w:rFonts w:cstheme="minorHAnsi"/>
                <w:i w:val="0"/>
                <w:iCs w:val="0"/>
              </w:rPr>
              <w:t xml:space="preserve">: presentation of the </w:t>
            </w:r>
            <w:proofErr w:type="spellStart"/>
            <w:r w:rsidRPr="00FA4884">
              <w:rPr>
                <w:rStyle w:val="Emphasis"/>
                <w:rFonts w:cstheme="minorHAnsi"/>
                <w:i w:val="0"/>
                <w:iCs w:val="0"/>
              </w:rPr>
              <w:t>organisations</w:t>
            </w:r>
            <w:proofErr w:type="spellEnd"/>
            <w:r w:rsidRPr="00FA4884">
              <w:rPr>
                <w:rStyle w:val="Emphasis"/>
                <w:rFonts w:cstheme="minorHAnsi"/>
                <w:i w:val="0"/>
                <w:iCs w:val="0"/>
              </w:rPr>
              <w:t xml:space="preserve"> and interest </w:t>
            </w:r>
            <w:r w:rsidR="00111D92" w:rsidRPr="00FA4884">
              <w:rPr>
                <w:rStyle w:val="Emphasis"/>
                <w:rFonts w:cstheme="minorHAnsi"/>
                <w:i w:val="0"/>
                <w:iCs w:val="0"/>
              </w:rPr>
              <w:t>in</w:t>
            </w:r>
            <w:r w:rsidRPr="00FA4884">
              <w:rPr>
                <w:rStyle w:val="Emphasis"/>
                <w:rFonts w:cstheme="minorHAnsi"/>
                <w:i w:val="0"/>
                <w:iCs w:val="0"/>
              </w:rPr>
              <w:t xml:space="preserve"> the </w:t>
            </w:r>
            <w:proofErr w:type="spellStart"/>
            <w:r w:rsidRPr="00FA4884">
              <w:rPr>
                <w:rStyle w:val="Emphasis"/>
                <w:rFonts w:cstheme="minorHAnsi"/>
                <w:i w:val="0"/>
                <w:iCs w:val="0"/>
              </w:rPr>
              <w:t>project</w:t>
            </w:r>
            <w:r w:rsidR="00392C7C" w:rsidRPr="00FA4884">
              <w:rPr>
                <w:rStyle w:val="Emphasis"/>
                <w:rFonts w:cstheme="minorHAnsi"/>
                <w:i w:val="0"/>
                <w:iCs w:val="0"/>
              </w:rPr>
              <w:t>&amp;</w:t>
            </w:r>
            <w:r w:rsidRPr="00FA4884">
              <w:rPr>
                <w:rStyle w:val="Emphasis"/>
                <w:rFonts w:cstheme="minorHAnsi"/>
                <w:i w:val="0"/>
                <w:iCs w:val="0"/>
              </w:rPr>
              <w:t>business</w:t>
            </w:r>
            <w:proofErr w:type="spellEnd"/>
            <w:r w:rsidRPr="00FA4884">
              <w:rPr>
                <w:rStyle w:val="Emphasis"/>
                <w:rFonts w:cstheme="minorHAnsi"/>
                <w:i w:val="0"/>
                <w:iCs w:val="0"/>
              </w:rPr>
              <w:t xml:space="preserve"> future collaboration</w:t>
            </w:r>
          </w:p>
        </w:tc>
      </w:tr>
      <w:tr w:rsidR="00D323DA" w:rsidRPr="00FA4884" w14:paraId="6080AA4E" w14:textId="77777777" w:rsidTr="00044F12">
        <w:tc>
          <w:tcPr>
            <w:tcW w:w="1526" w:type="dxa"/>
          </w:tcPr>
          <w:p w14:paraId="2CB452E5" w14:textId="2DAA4016" w:rsidR="00D323DA" w:rsidRPr="00FA4884" w:rsidRDefault="006B0B50" w:rsidP="00D323DA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A4884">
              <w:rPr>
                <w:rFonts w:eastAsia="Times New Roman" w:cstheme="minorHAnsi"/>
                <w:kern w:val="0"/>
                <w:lang w:eastAsia="sl-SI"/>
                <w14:ligatures w14:val="none"/>
              </w:rPr>
              <w:t>13:45-14.00</w:t>
            </w:r>
          </w:p>
        </w:tc>
        <w:tc>
          <w:tcPr>
            <w:tcW w:w="7824" w:type="dxa"/>
          </w:tcPr>
          <w:p w14:paraId="1CDCDFC1" w14:textId="614FEDA7" w:rsidR="00D323DA" w:rsidRPr="00FA4884" w:rsidRDefault="006B0B50" w:rsidP="0042627F">
            <w:pPr>
              <w:tabs>
                <w:tab w:val="right" w:pos="7608"/>
              </w:tabs>
              <w:jc w:val="both"/>
              <w:rPr>
                <w:rStyle w:val="Emphasis"/>
                <w:rFonts w:cstheme="minorHAnsi"/>
                <w:i w:val="0"/>
                <w:iCs w:val="0"/>
              </w:rPr>
            </w:pPr>
            <w:r w:rsidRPr="00FA4884">
              <w:rPr>
                <w:rStyle w:val="Emphasis"/>
                <w:rFonts w:cstheme="minorHAnsi"/>
                <w:i w:val="0"/>
                <w:iCs w:val="0"/>
              </w:rPr>
              <w:t>Wrap</w:t>
            </w:r>
            <w:r w:rsidR="00111D92" w:rsidRPr="00FA4884">
              <w:rPr>
                <w:rStyle w:val="Emphasis"/>
                <w:rFonts w:cstheme="minorHAnsi"/>
                <w:i w:val="0"/>
                <w:iCs w:val="0"/>
              </w:rPr>
              <w:t>-</w:t>
            </w:r>
            <w:r w:rsidRPr="00FA4884">
              <w:rPr>
                <w:rStyle w:val="Emphasis"/>
                <w:rFonts w:cstheme="minorHAnsi"/>
                <w:i w:val="0"/>
                <w:iCs w:val="0"/>
              </w:rPr>
              <w:t>up of the conference</w:t>
            </w:r>
            <w:r w:rsidR="00111D92" w:rsidRPr="00FA4884">
              <w:rPr>
                <w:rStyle w:val="Emphasis"/>
                <w:rFonts w:cstheme="minorHAnsi"/>
                <w:i w:val="0"/>
                <w:iCs w:val="0"/>
              </w:rPr>
              <w:t>: Dr Dragica Marinič, ZAG</w:t>
            </w:r>
            <w:r w:rsidR="0042627F" w:rsidRPr="00FA4884">
              <w:rPr>
                <w:rStyle w:val="Emphasis"/>
                <w:rFonts w:cstheme="minorHAnsi"/>
                <w:i w:val="0"/>
                <w:iCs w:val="0"/>
              </w:rPr>
              <w:tab/>
            </w:r>
          </w:p>
        </w:tc>
      </w:tr>
      <w:tr w:rsidR="003450CA" w:rsidRPr="00FA4884" w14:paraId="252EB23D" w14:textId="77777777" w:rsidTr="00044F12">
        <w:tc>
          <w:tcPr>
            <w:tcW w:w="1526" w:type="dxa"/>
          </w:tcPr>
          <w:p w14:paraId="6208A892" w14:textId="77777777" w:rsidR="003450CA" w:rsidRDefault="003450CA" w:rsidP="003450CA">
            <w:pPr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</w:p>
          <w:p w14:paraId="64D3BDEA" w14:textId="4F1B368D" w:rsidR="003450CA" w:rsidRPr="003450CA" w:rsidRDefault="003450CA" w:rsidP="003450CA">
            <w:pPr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r w:rsidRPr="003450CA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>19:00    </w:t>
            </w:r>
          </w:p>
          <w:p w14:paraId="2C1A38F8" w14:textId="77777777" w:rsidR="003450CA" w:rsidRDefault="003450CA" w:rsidP="00D323DA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</w:p>
          <w:p w14:paraId="68AA51C6" w14:textId="77777777" w:rsidR="003450CA" w:rsidRPr="00FA4884" w:rsidRDefault="003450CA" w:rsidP="00D323DA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</w:p>
        </w:tc>
        <w:tc>
          <w:tcPr>
            <w:tcW w:w="7824" w:type="dxa"/>
          </w:tcPr>
          <w:p w14:paraId="1D833F2C" w14:textId="77777777" w:rsidR="003450CA" w:rsidRDefault="003450CA" w:rsidP="0042627F">
            <w:pPr>
              <w:tabs>
                <w:tab w:val="right" w:pos="7608"/>
              </w:tabs>
              <w:jc w:val="both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</w:p>
          <w:p w14:paraId="690FFB75" w14:textId="2A29B7F7" w:rsidR="003450CA" w:rsidRPr="00FA4884" w:rsidRDefault="003450CA" w:rsidP="0042627F">
            <w:pPr>
              <w:tabs>
                <w:tab w:val="right" w:pos="7608"/>
              </w:tabs>
              <w:jc w:val="both"/>
              <w:rPr>
                <w:rStyle w:val="Emphasis"/>
                <w:rFonts w:cstheme="minorHAnsi"/>
                <w:i w:val="0"/>
                <w:iCs w:val="0"/>
              </w:rPr>
            </w:pPr>
            <w:r w:rsidRPr="003450CA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>Dinner for Consortium in Ljubljana centre</w:t>
            </w:r>
          </w:p>
        </w:tc>
      </w:tr>
    </w:tbl>
    <w:p w14:paraId="6BE777B0" w14:textId="5795E596" w:rsidR="00111D92" w:rsidRDefault="00111D92" w:rsidP="00E5277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14:paraId="3FF41796" w14:textId="77777777" w:rsidR="00CA6281" w:rsidRDefault="00CA6281" w:rsidP="00E5277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14:paraId="667B8ED1" w14:textId="77777777" w:rsidR="003450CA" w:rsidRDefault="003450CA" w:rsidP="00E5277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14:paraId="2FC52F03" w14:textId="2B1A7A35" w:rsidR="003450CA" w:rsidRDefault="003450CA" w:rsidP="003450CA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>March 14</w:t>
      </w:r>
      <w:r w:rsidRPr="00B44999">
        <w:rPr>
          <w:rFonts w:eastAsia="Times New Roman" w:cstheme="minorHAnsi"/>
          <w:b/>
          <w:bCs/>
          <w:kern w:val="0"/>
          <w:sz w:val="28"/>
          <w:szCs w:val="28"/>
          <w:vertAlign w:val="superscript"/>
          <w:lang w:eastAsia="sl-SI"/>
          <w14:ligatures w14:val="none"/>
        </w:rPr>
        <w:t>th</w:t>
      </w:r>
      <w:r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  <w:t>, 2024</w:t>
      </w:r>
    </w:p>
    <w:p w14:paraId="1EFDBB1A" w14:textId="77777777" w:rsidR="007A5ACD" w:rsidRDefault="007A5ACD" w:rsidP="003450CA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</w:pPr>
    </w:p>
    <w:p w14:paraId="4104095F" w14:textId="0AACC4EB" w:rsidR="007A5ACD" w:rsidRPr="007A5ACD" w:rsidRDefault="007A5ACD" w:rsidP="003450CA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 w:rsidRPr="007A5ACD">
        <w:rPr>
          <w:rFonts w:ascii="Calibri" w:eastAsia="Calibri" w:hAnsi="Calibri" w:cs="Calibri"/>
          <w:b/>
          <w:bCs/>
          <w:kern w:val="0"/>
          <w:sz w:val="28"/>
          <w:szCs w:val="28"/>
          <w:lang w:val="en-GB"/>
          <w14:ligatures w14:val="none"/>
        </w:rPr>
        <w:t xml:space="preserve">VISIT GOOD PRACTICE </w:t>
      </w:r>
      <w:r>
        <w:rPr>
          <w:rFonts w:ascii="Calibri" w:eastAsia="Calibri" w:hAnsi="Calibri" w:cs="Calibri"/>
          <w:b/>
          <w:bCs/>
          <w:kern w:val="0"/>
          <w:sz w:val="28"/>
          <w:szCs w:val="28"/>
          <w:lang w:val="en-GB"/>
          <w14:ligatures w14:val="none"/>
        </w:rPr>
        <w:t xml:space="preserve">- </w:t>
      </w:r>
      <w:r w:rsidRPr="007A5ACD">
        <w:rPr>
          <w:rFonts w:ascii="Calibri" w:eastAsia="Calibri" w:hAnsi="Calibri" w:cs="Calibri"/>
          <w:b/>
          <w:bCs/>
          <w:kern w:val="0"/>
          <w:sz w:val="28"/>
          <w:szCs w:val="28"/>
          <w:lang w:val="en-GB"/>
          <w14:ligatures w14:val="none"/>
        </w:rPr>
        <w:t>CONSTRUCTION REUSE CENTRE</w:t>
      </w:r>
      <w:r w:rsidRPr="003450CA">
        <w:rPr>
          <w:rFonts w:ascii="Calibri" w:eastAsia="Calibri" w:hAnsi="Calibri" w:cs="Calibri"/>
          <w:kern w:val="0"/>
          <w:sz w:val="28"/>
          <w:szCs w:val="28"/>
          <w:lang w:val="en-GB"/>
          <w14:ligatures w14:val="none"/>
        </w:rPr>
        <w:t xml:space="preserve"> </w:t>
      </w:r>
      <w:r w:rsidRPr="007A5ACD">
        <w:rPr>
          <w:rFonts w:ascii="Calibri" w:eastAsia="Calibri" w:hAnsi="Calibri" w:cs="Calibri"/>
          <w:b/>
          <w:bCs/>
          <w:kern w:val="0"/>
          <w:sz w:val="28"/>
          <w:szCs w:val="28"/>
          <w:lang w:val="en-GB"/>
          <w14:ligatures w14:val="none"/>
        </w:rPr>
        <w:t xml:space="preserve">AT PARTNER PP3 NIGRAD, </w:t>
      </w:r>
      <w:r>
        <w:rPr>
          <w:rFonts w:ascii="Calibri" w:eastAsia="Calibri" w:hAnsi="Calibri" w:cs="Calibri"/>
          <w:b/>
          <w:bCs/>
          <w:kern w:val="0"/>
          <w:sz w:val="28"/>
          <w:szCs w:val="28"/>
          <w:lang w:val="en-GB"/>
          <w14:ligatures w14:val="none"/>
        </w:rPr>
        <w:t xml:space="preserve">CITY </w:t>
      </w:r>
      <w:r w:rsidRPr="007A5ACD">
        <w:rPr>
          <w:rFonts w:ascii="Calibri" w:eastAsia="Calibri" w:hAnsi="Calibri" w:cs="Calibri"/>
          <w:b/>
          <w:bCs/>
          <w:kern w:val="0"/>
          <w:sz w:val="28"/>
          <w:szCs w:val="28"/>
          <w:lang w:val="en-GB"/>
          <w14:ligatures w14:val="none"/>
        </w:rPr>
        <w:t>MARIBOR</w:t>
      </w:r>
    </w:p>
    <w:p w14:paraId="15CBC65D" w14:textId="210B1C9A" w:rsidR="007A5ACD" w:rsidRDefault="007A5ACD" w:rsidP="003450CA">
      <w:pPr>
        <w:spacing w:after="0" w:line="240" w:lineRule="auto"/>
        <w:rPr>
          <w:rFonts w:ascii="Calibri" w:eastAsia="Calibri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Calibri" w:hAnsi="Calibri" w:cs="Calibri"/>
          <w:kern w:val="0"/>
          <w:sz w:val="28"/>
          <w:szCs w:val="28"/>
          <w:lang w:val="en-GB"/>
          <w14:ligatures w14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7050"/>
      </w:tblGrid>
      <w:tr w:rsidR="007A5ACD" w:rsidRPr="00FA4884" w14:paraId="0D10BD52" w14:textId="77777777" w:rsidTr="007A5ACD">
        <w:tc>
          <w:tcPr>
            <w:tcW w:w="2300" w:type="dxa"/>
          </w:tcPr>
          <w:p w14:paraId="383EE5A8" w14:textId="4C116EFB" w:rsidR="007A5ACD" w:rsidRPr="00FA4884" w:rsidRDefault="007A5ACD" w:rsidP="00F72E57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3450CA"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  <w:t>8:00                         </w:t>
            </w:r>
          </w:p>
        </w:tc>
        <w:tc>
          <w:tcPr>
            <w:tcW w:w="7050" w:type="dxa"/>
          </w:tcPr>
          <w:p w14:paraId="696E09D2" w14:textId="77777777" w:rsidR="007A5ACD" w:rsidRPr="003450CA" w:rsidRDefault="007A5ACD" w:rsidP="007A5ACD">
            <w:pPr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</w:pPr>
            <w:r w:rsidRPr="003450CA"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  <w:t>Meeting point at ZAG for bus departure</w:t>
            </w:r>
          </w:p>
          <w:p w14:paraId="5FFD2211" w14:textId="04B98283" w:rsidR="007A5ACD" w:rsidRPr="00FA4884" w:rsidRDefault="007A5ACD" w:rsidP="00F72E57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</w:p>
        </w:tc>
      </w:tr>
      <w:tr w:rsidR="007A5ACD" w:rsidRPr="00FA4884" w14:paraId="7C2464AD" w14:textId="77777777" w:rsidTr="007A5ACD">
        <w:tc>
          <w:tcPr>
            <w:tcW w:w="2300" w:type="dxa"/>
          </w:tcPr>
          <w:p w14:paraId="563BAFC8" w14:textId="26BAC859" w:rsidR="007A5ACD" w:rsidRPr="00FA4884" w:rsidRDefault="007A5ACD" w:rsidP="00F72E57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3450CA"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  <w:t>8:00</w:t>
            </w:r>
            <w:r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  <w:t>-</w:t>
            </w:r>
            <w:r w:rsidRPr="003450CA"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  <w:t>10:00            </w:t>
            </w:r>
          </w:p>
        </w:tc>
        <w:tc>
          <w:tcPr>
            <w:tcW w:w="7050" w:type="dxa"/>
          </w:tcPr>
          <w:p w14:paraId="058009BA" w14:textId="452379D3" w:rsidR="007A5ACD" w:rsidRPr="003450CA" w:rsidRDefault="007A5ACD" w:rsidP="007A5ACD">
            <w:pPr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</w:pPr>
            <w:r w:rsidRPr="003450CA"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  <w:t xml:space="preserve">Travel to </w:t>
            </w:r>
            <w:r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  <w:t xml:space="preserve">City </w:t>
            </w:r>
            <w:r w:rsidRPr="003450CA"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  <w:t>Maribor</w:t>
            </w:r>
          </w:p>
          <w:p w14:paraId="2A14D461" w14:textId="5BD0A0BF" w:rsidR="007A5ACD" w:rsidRPr="00FA4884" w:rsidRDefault="007A5ACD" w:rsidP="00F72E57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</w:p>
        </w:tc>
      </w:tr>
      <w:tr w:rsidR="007A5ACD" w:rsidRPr="00FA4884" w14:paraId="2F62983F" w14:textId="77777777" w:rsidTr="007A5ACD">
        <w:tc>
          <w:tcPr>
            <w:tcW w:w="2300" w:type="dxa"/>
          </w:tcPr>
          <w:p w14:paraId="1B374014" w14:textId="4B9942D8" w:rsidR="007A5ACD" w:rsidRPr="00FA4884" w:rsidRDefault="007A5ACD" w:rsidP="00F72E57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3450CA"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  <w:t>10:00</w:t>
            </w:r>
            <w:r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  <w:t>-1</w:t>
            </w:r>
            <w:r w:rsidRPr="003450CA"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  <w:t>2:00         </w:t>
            </w:r>
          </w:p>
        </w:tc>
        <w:tc>
          <w:tcPr>
            <w:tcW w:w="7050" w:type="dxa"/>
          </w:tcPr>
          <w:p w14:paraId="3A2809EB" w14:textId="77777777" w:rsidR="007A5ACD" w:rsidRPr="003450CA" w:rsidRDefault="007A5ACD" w:rsidP="007A5ACD">
            <w:pPr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</w:pPr>
            <w:r w:rsidRPr="003450CA"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  <w:t>Visit to NIGRAD's Construction Reuse Centre + Light lunch</w:t>
            </w:r>
          </w:p>
          <w:p w14:paraId="31A2033A" w14:textId="6DB3B253" w:rsidR="007A5ACD" w:rsidRPr="00FA4884" w:rsidRDefault="007A5ACD" w:rsidP="00F72E57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</w:p>
        </w:tc>
      </w:tr>
      <w:tr w:rsidR="007A5ACD" w:rsidRPr="00FA4884" w14:paraId="072F02FF" w14:textId="77777777" w:rsidTr="007A5ACD">
        <w:tc>
          <w:tcPr>
            <w:tcW w:w="2300" w:type="dxa"/>
          </w:tcPr>
          <w:p w14:paraId="747769FF" w14:textId="65C70045" w:rsidR="007A5ACD" w:rsidRPr="00FA4884" w:rsidRDefault="007A5ACD" w:rsidP="00F72E57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3450CA"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  <w:t>12:00 – 14:00         </w:t>
            </w:r>
          </w:p>
        </w:tc>
        <w:tc>
          <w:tcPr>
            <w:tcW w:w="7050" w:type="dxa"/>
          </w:tcPr>
          <w:p w14:paraId="38D2CB36" w14:textId="77777777" w:rsidR="007A5ACD" w:rsidRPr="003450CA" w:rsidRDefault="007A5ACD" w:rsidP="007A5ACD">
            <w:pPr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</w:pPr>
            <w:r w:rsidRPr="003450CA">
              <w:rPr>
                <w:rFonts w:ascii="Calibri" w:eastAsia="Calibri" w:hAnsi="Calibri" w:cs="Calibri"/>
                <w:kern w:val="0"/>
                <w:sz w:val="28"/>
                <w:szCs w:val="28"/>
                <w:lang w:val="en-GB"/>
                <w14:ligatures w14:val="none"/>
              </w:rPr>
              <w:t>Travel back to Ljubljana</w:t>
            </w:r>
          </w:p>
          <w:p w14:paraId="242A55EC" w14:textId="21CD0C6C" w:rsidR="007A5ACD" w:rsidRPr="00FA4884" w:rsidRDefault="007A5ACD" w:rsidP="00F72E57">
            <w:pPr>
              <w:jc w:val="both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</w:p>
        </w:tc>
      </w:tr>
    </w:tbl>
    <w:p w14:paraId="2CA704FF" w14:textId="77777777" w:rsidR="003450CA" w:rsidRPr="00FA4884" w:rsidRDefault="003450CA" w:rsidP="003450CA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sl-SI"/>
          <w14:ligatures w14:val="none"/>
        </w:rPr>
      </w:pPr>
    </w:p>
    <w:p w14:paraId="6C9C56AD" w14:textId="77777777" w:rsidR="003450CA" w:rsidRDefault="003450CA" w:rsidP="00E5277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14:paraId="54F2C11C" w14:textId="77777777" w:rsidR="00CA6281" w:rsidRDefault="00CA6281" w:rsidP="00E5277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14:paraId="155C8375" w14:textId="77777777" w:rsidR="003450CA" w:rsidRDefault="003450CA" w:rsidP="00E5277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14:paraId="45320BDA" w14:textId="77777777" w:rsidR="003450CA" w:rsidRDefault="003450CA" w:rsidP="00E5277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14:paraId="61C12DE6" w14:textId="77777777" w:rsidR="00CA6281" w:rsidRPr="00FA4884" w:rsidRDefault="00CA6281" w:rsidP="00E5277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sectPr w:rsidR="00CA6281" w:rsidRPr="00FA4884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A4705" w14:textId="77777777" w:rsidR="00F1198C" w:rsidRDefault="00F1198C" w:rsidP="00111D92">
      <w:pPr>
        <w:spacing w:after="0" w:line="240" w:lineRule="auto"/>
      </w:pPr>
      <w:r>
        <w:separator/>
      </w:r>
    </w:p>
  </w:endnote>
  <w:endnote w:type="continuationSeparator" w:id="0">
    <w:p w14:paraId="309253BD" w14:textId="77777777" w:rsidR="00F1198C" w:rsidRDefault="00F1198C" w:rsidP="0011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AE3C" w14:textId="1B4D7D49" w:rsidR="00CB2DEF" w:rsidRPr="00CB2DEF" w:rsidRDefault="00655D07" w:rsidP="00CB2DEF">
    <w:pPr>
      <w:spacing w:after="0" w:line="240" w:lineRule="auto"/>
      <w:jc w:val="center"/>
      <w:rPr>
        <w:rFonts w:eastAsia="Times New Roman" w:cstheme="minorHAnsi"/>
        <w:kern w:val="0"/>
        <w:lang w:val="sl-SI" w:eastAsia="sl-SI"/>
        <w14:ligatures w14:val="none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4FAE634" wp14:editId="2E9A3B4E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3775710" cy="795655"/>
          <wp:effectExtent l="0" t="0" r="0" b="4445"/>
          <wp:wrapNone/>
          <wp:docPr id="15401502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B2DEF" w:rsidRPr="00CB2DEF">
      <w:rPr>
        <w:rFonts w:eastAsia="Times New Roman" w:cstheme="minorHAnsi"/>
        <w:kern w:val="0"/>
        <w:lang w:val="sl-SI" w:eastAsia="sl-SI"/>
        <w14:ligatures w14:val="none"/>
      </w:rPr>
      <w:t>Welcome</w:t>
    </w:r>
    <w:proofErr w:type="spellEnd"/>
    <w:r w:rsidR="00CB2DEF" w:rsidRPr="00CB2DEF">
      <w:rPr>
        <w:rFonts w:eastAsia="Times New Roman" w:cstheme="minorHAnsi"/>
        <w:kern w:val="0"/>
        <w:lang w:val="sl-SI" w:eastAsia="sl-SI"/>
        <w14:ligatures w14:val="none"/>
      </w:rPr>
      <w:t xml:space="preserve"> </w:t>
    </w:r>
    <w:r>
      <w:rPr>
        <w:rFonts w:eastAsia="Times New Roman" w:cstheme="minorHAnsi"/>
        <w:kern w:val="0"/>
        <w:lang w:val="sl-SI" w:eastAsia="sl-SI"/>
        <w14:ligatures w14:val="none"/>
      </w:rPr>
      <w:t>to</w:t>
    </w:r>
    <w:r w:rsidR="00CB2DEF" w:rsidRPr="00CB2DEF">
      <w:rPr>
        <w:rFonts w:eastAsia="Times New Roman" w:cstheme="minorHAnsi"/>
        <w:kern w:val="0"/>
        <w:lang w:val="sl-SI" w:eastAsia="sl-SI"/>
        <w14:ligatures w14:val="none"/>
      </w:rPr>
      <w:t xml:space="preserve"> </w:t>
    </w:r>
    <w:proofErr w:type="spellStart"/>
    <w:r w:rsidR="00CB2DEF" w:rsidRPr="00CB2DEF">
      <w:rPr>
        <w:rFonts w:eastAsia="Times New Roman" w:cstheme="minorHAnsi"/>
        <w:kern w:val="0"/>
        <w:lang w:val="sl-SI" w:eastAsia="sl-SI"/>
        <w14:ligatures w14:val="none"/>
      </w:rPr>
      <w:t>the</w:t>
    </w:r>
    <w:proofErr w:type="spellEnd"/>
    <w:r w:rsidR="00CB2DEF" w:rsidRPr="00CB2DEF">
      <w:rPr>
        <w:rFonts w:eastAsia="Times New Roman" w:cstheme="minorHAnsi"/>
        <w:kern w:val="0"/>
        <w:lang w:val="sl-SI" w:eastAsia="sl-SI"/>
        <w14:ligatures w14:val="none"/>
      </w:rPr>
      <w:t xml:space="preserve"> 1</w:t>
    </w:r>
    <w:r w:rsidR="00CB2DEF" w:rsidRPr="00CB2DEF">
      <w:rPr>
        <w:rFonts w:eastAsia="Times New Roman" w:cstheme="minorHAnsi"/>
        <w:kern w:val="0"/>
        <w:vertAlign w:val="superscript"/>
        <w:lang w:val="sl-SI" w:eastAsia="sl-SI"/>
        <w14:ligatures w14:val="none"/>
      </w:rPr>
      <w:t>st</w:t>
    </w:r>
    <w:r w:rsidR="00CB2DEF" w:rsidRPr="00CB2DEF">
      <w:rPr>
        <w:rFonts w:eastAsia="Times New Roman" w:cstheme="minorHAnsi"/>
        <w:kern w:val="0"/>
        <w:lang w:val="sl-SI" w:eastAsia="sl-SI"/>
        <w14:ligatures w14:val="none"/>
      </w:rPr>
      <w:t xml:space="preserve">  </w:t>
    </w:r>
    <w:proofErr w:type="spellStart"/>
    <w:r w:rsidR="00CB2DEF" w:rsidRPr="00CB2DEF">
      <w:rPr>
        <w:rFonts w:eastAsia="Times New Roman" w:cstheme="minorHAnsi"/>
        <w:kern w:val="0"/>
        <w:lang w:val="sl-SI" w:eastAsia="sl-SI"/>
        <w14:ligatures w14:val="none"/>
      </w:rPr>
      <w:t>Transnational</w:t>
    </w:r>
    <w:proofErr w:type="spellEnd"/>
    <w:r w:rsidR="00CB2DEF" w:rsidRPr="00CB2DEF">
      <w:rPr>
        <w:rFonts w:eastAsia="Times New Roman" w:cstheme="minorHAnsi"/>
        <w:kern w:val="0"/>
        <w:lang w:val="sl-SI" w:eastAsia="sl-SI"/>
        <w14:ligatures w14:val="none"/>
      </w:rPr>
      <w:t xml:space="preserve"> Central </w:t>
    </w:r>
    <w:proofErr w:type="spellStart"/>
    <w:r w:rsidR="00CB2DEF" w:rsidRPr="00CB2DEF">
      <w:rPr>
        <w:rFonts w:eastAsia="Times New Roman" w:cstheme="minorHAnsi"/>
        <w:kern w:val="0"/>
        <w:lang w:val="sl-SI" w:eastAsia="sl-SI"/>
        <w14:ligatures w14:val="none"/>
      </w:rPr>
      <w:t>European</w:t>
    </w:r>
    <w:proofErr w:type="spellEnd"/>
    <w:r w:rsidR="00CB2DEF" w:rsidRPr="00CB2DEF">
      <w:rPr>
        <w:rFonts w:eastAsia="Times New Roman" w:cstheme="minorHAnsi"/>
        <w:kern w:val="0"/>
        <w:lang w:val="sl-SI" w:eastAsia="sl-SI"/>
        <w14:ligatures w14:val="none"/>
      </w:rPr>
      <w:t xml:space="preserve"> </w:t>
    </w:r>
    <w:proofErr w:type="spellStart"/>
    <w:r w:rsidR="00CB2DEF" w:rsidRPr="00CB2DEF">
      <w:rPr>
        <w:rFonts w:eastAsia="Times New Roman" w:cstheme="minorHAnsi"/>
        <w:kern w:val="0"/>
        <w:lang w:val="sl-SI" w:eastAsia="sl-SI"/>
        <w14:ligatures w14:val="none"/>
      </w:rPr>
      <w:t>Circular</w:t>
    </w:r>
    <w:proofErr w:type="spellEnd"/>
  </w:p>
  <w:p w14:paraId="24E73A98" w14:textId="6D83FFCF" w:rsidR="00CB2DEF" w:rsidRPr="00CB2DEF" w:rsidRDefault="00CB2DEF" w:rsidP="00CB2DEF">
    <w:pPr>
      <w:spacing w:after="0" w:line="240" w:lineRule="auto"/>
      <w:jc w:val="center"/>
      <w:rPr>
        <w:rFonts w:eastAsia="Times New Roman" w:cstheme="minorHAnsi"/>
        <w:kern w:val="0"/>
        <w:lang w:val="sl-SI" w:eastAsia="sl-SI"/>
        <w14:ligatures w14:val="none"/>
      </w:rPr>
    </w:pPr>
    <w:proofErr w:type="spellStart"/>
    <w:r w:rsidRPr="00CB2DEF">
      <w:rPr>
        <w:rFonts w:eastAsia="Times New Roman" w:cstheme="minorHAnsi"/>
        <w:kern w:val="0"/>
        <w:lang w:val="sl-SI" w:eastAsia="sl-SI"/>
        <w14:ligatures w14:val="none"/>
      </w:rPr>
      <w:t>and</w:t>
    </w:r>
    <w:proofErr w:type="spellEnd"/>
    <w:r w:rsidRPr="00CB2DEF">
      <w:rPr>
        <w:rFonts w:eastAsia="Times New Roman" w:cstheme="minorHAnsi"/>
        <w:kern w:val="0"/>
        <w:lang w:val="sl-SI" w:eastAsia="sl-SI"/>
        <w14:ligatures w14:val="none"/>
      </w:rPr>
      <w:t xml:space="preserve"> </w:t>
    </w:r>
    <w:proofErr w:type="spellStart"/>
    <w:r w:rsidRPr="00CB2DEF">
      <w:rPr>
        <w:rFonts w:eastAsia="Times New Roman" w:cstheme="minorHAnsi"/>
        <w:kern w:val="0"/>
        <w:lang w:val="sl-SI" w:eastAsia="sl-SI"/>
        <w14:ligatures w14:val="none"/>
      </w:rPr>
      <w:t>Digital</w:t>
    </w:r>
    <w:proofErr w:type="spellEnd"/>
    <w:r w:rsidRPr="00CB2DEF">
      <w:rPr>
        <w:rFonts w:eastAsia="Times New Roman" w:cstheme="minorHAnsi"/>
        <w:kern w:val="0"/>
        <w:lang w:val="sl-SI" w:eastAsia="sl-SI"/>
        <w14:ligatures w14:val="none"/>
      </w:rPr>
      <w:t xml:space="preserve"> </w:t>
    </w:r>
    <w:proofErr w:type="spellStart"/>
    <w:r w:rsidRPr="00CB2DEF">
      <w:rPr>
        <w:rFonts w:eastAsia="Times New Roman" w:cstheme="minorHAnsi"/>
        <w:kern w:val="0"/>
        <w:lang w:val="sl-SI" w:eastAsia="sl-SI"/>
        <w14:ligatures w14:val="none"/>
      </w:rPr>
      <w:t>Construction</w:t>
    </w:r>
    <w:proofErr w:type="spellEnd"/>
    <w:r w:rsidRPr="00CB2DEF">
      <w:rPr>
        <w:rFonts w:eastAsia="Times New Roman" w:cstheme="minorHAnsi"/>
        <w:kern w:val="0"/>
        <w:lang w:val="sl-SI" w:eastAsia="sl-SI"/>
        <w14:ligatures w14:val="none"/>
      </w:rPr>
      <w:t xml:space="preserve"> </w:t>
    </w:r>
    <w:proofErr w:type="spellStart"/>
    <w:r w:rsidRPr="00CB2DEF">
      <w:rPr>
        <w:rFonts w:eastAsia="Times New Roman" w:cstheme="minorHAnsi"/>
        <w:kern w:val="0"/>
        <w:lang w:val="sl-SI" w:eastAsia="sl-SI"/>
        <w14:ligatures w14:val="none"/>
      </w:rPr>
      <w:t>Conference</w:t>
    </w:r>
    <w:proofErr w:type="spellEnd"/>
    <w:r w:rsidRPr="00CB2DEF">
      <w:rPr>
        <w:rFonts w:eastAsia="Times New Roman" w:cstheme="minorHAnsi"/>
        <w:kern w:val="0"/>
        <w:lang w:val="sl-SI" w:eastAsia="sl-SI"/>
        <w14:ligatures w14:val="none"/>
      </w:rPr>
      <w:t>, Ljubljana, Slovenia</w:t>
    </w:r>
    <w:r>
      <w:rPr>
        <w:rFonts w:eastAsia="Times New Roman" w:cstheme="minorHAnsi"/>
        <w:kern w:val="0"/>
        <w:lang w:val="sl-SI" w:eastAsia="sl-SI"/>
        <w14:ligatures w14:val="none"/>
      </w:rPr>
      <w:t xml:space="preserve">, </w:t>
    </w:r>
    <w:proofErr w:type="spellStart"/>
    <w:r>
      <w:rPr>
        <w:rFonts w:eastAsia="Times New Roman" w:cstheme="minorHAnsi"/>
        <w:kern w:val="0"/>
        <w:lang w:val="sl-SI" w:eastAsia="sl-SI"/>
        <w14:ligatures w14:val="none"/>
      </w:rPr>
      <w:t>March</w:t>
    </w:r>
    <w:proofErr w:type="spellEnd"/>
    <w:r>
      <w:rPr>
        <w:rFonts w:eastAsia="Times New Roman" w:cstheme="minorHAnsi"/>
        <w:kern w:val="0"/>
        <w:lang w:val="sl-SI" w:eastAsia="sl-SI"/>
        <w14:ligatures w14:val="none"/>
      </w:rPr>
      <w:t xml:space="preserve"> 13, 2024</w:t>
    </w:r>
  </w:p>
  <w:p w14:paraId="65BC63A5" w14:textId="1EEC228E" w:rsidR="0042627F" w:rsidRDefault="00426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59D9B" w14:textId="77777777" w:rsidR="00F1198C" w:rsidRDefault="00F1198C" w:rsidP="00111D92">
      <w:pPr>
        <w:spacing w:after="0" w:line="240" w:lineRule="auto"/>
      </w:pPr>
      <w:r>
        <w:separator/>
      </w:r>
    </w:p>
  </w:footnote>
  <w:footnote w:type="continuationSeparator" w:id="0">
    <w:p w14:paraId="15E7C4EC" w14:textId="77777777" w:rsidR="00F1198C" w:rsidRDefault="00F1198C" w:rsidP="0011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59B1" w14:textId="20384713" w:rsidR="00111D92" w:rsidRDefault="006C052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1A05F9" wp14:editId="06544156">
          <wp:simplePos x="0" y="0"/>
          <wp:positionH relativeFrom="margin">
            <wp:align>right</wp:align>
          </wp:positionH>
          <wp:positionV relativeFrom="paragraph">
            <wp:posOffset>-344805</wp:posOffset>
          </wp:positionV>
          <wp:extent cx="2714625" cy="1149985"/>
          <wp:effectExtent l="0" t="0" r="9525" b="0"/>
          <wp:wrapTight wrapText="bothSides">
            <wp:wrapPolygon edited="0">
              <wp:start x="0" y="0"/>
              <wp:lineTo x="0" y="21111"/>
              <wp:lineTo x="21524" y="21111"/>
              <wp:lineTo x="21524" y="0"/>
              <wp:lineTo x="0" y="0"/>
            </wp:wrapPolygon>
          </wp:wrapTight>
          <wp:docPr id="19360598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149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14EF">
      <w:rPr>
        <w:noProof/>
      </w:rPr>
      <w:drawing>
        <wp:inline distT="0" distB="0" distL="0" distR="0" wp14:anchorId="28D9CE05" wp14:editId="39D270DE">
          <wp:extent cx="533400" cy="509373"/>
          <wp:effectExtent l="0" t="0" r="0" b="0"/>
          <wp:docPr id="211323861" name="Picture 1" descr="A grey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323861" name="Picture 1" descr="A grey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38" cy="513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70B8"/>
    <w:multiLevelType w:val="multilevel"/>
    <w:tmpl w:val="05D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6497E"/>
    <w:multiLevelType w:val="multilevel"/>
    <w:tmpl w:val="435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9759A"/>
    <w:multiLevelType w:val="multilevel"/>
    <w:tmpl w:val="E540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D437F"/>
    <w:multiLevelType w:val="multilevel"/>
    <w:tmpl w:val="5292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70BFD"/>
    <w:multiLevelType w:val="multilevel"/>
    <w:tmpl w:val="2A16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931F2"/>
    <w:multiLevelType w:val="hybridMultilevel"/>
    <w:tmpl w:val="0AF0DE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75CEB"/>
    <w:multiLevelType w:val="multilevel"/>
    <w:tmpl w:val="D856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91FFE"/>
    <w:multiLevelType w:val="multilevel"/>
    <w:tmpl w:val="FB30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C5634"/>
    <w:multiLevelType w:val="multilevel"/>
    <w:tmpl w:val="B0A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9132BB"/>
    <w:multiLevelType w:val="multilevel"/>
    <w:tmpl w:val="00CC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9B1DB1"/>
    <w:multiLevelType w:val="multilevel"/>
    <w:tmpl w:val="6FCE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96525"/>
    <w:multiLevelType w:val="multilevel"/>
    <w:tmpl w:val="F02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622E9E"/>
    <w:multiLevelType w:val="multilevel"/>
    <w:tmpl w:val="542C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2C"/>
    <w:rsid w:val="00027A34"/>
    <w:rsid w:val="00034B44"/>
    <w:rsid w:val="00044F12"/>
    <w:rsid w:val="00046DED"/>
    <w:rsid w:val="00070F30"/>
    <w:rsid w:val="000922A2"/>
    <w:rsid w:val="000D665E"/>
    <w:rsid w:val="000F6419"/>
    <w:rsid w:val="00111D92"/>
    <w:rsid w:val="00183450"/>
    <w:rsid w:val="001C3532"/>
    <w:rsid w:val="002214EF"/>
    <w:rsid w:val="00242803"/>
    <w:rsid w:val="00264BFC"/>
    <w:rsid w:val="002F4A54"/>
    <w:rsid w:val="003450CA"/>
    <w:rsid w:val="003454EF"/>
    <w:rsid w:val="00392C7C"/>
    <w:rsid w:val="00396426"/>
    <w:rsid w:val="003B3D2C"/>
    <w:rsid w:val="003D512F"/>
    <w:rsid w:val="003F0912"/>
    <w:rsid w:val="003F1669"/>
    <w:rsid w:val="0042627F"/>
    <w:rsid w:val="004454EE"/>
    <w:rsid w:val="004C7348"/>
    <w:rsid w:val="004E585E"/>
    <w:rsid w:val="00550ADC"/>
    <w:rsid w:val="00577043"/>
    <w:rsid w:val="005D0CA7"/>
    <w:rsid w:val="00615F13"/>
    <w:rsid w:val="006328B2"/>
    <w:rsid w:val="00635B7B"/>
    <w:rsid w:val="00642D82"/>
    <w:rsid w:val="00655D07"/>
    <w:rsid w:val="006910EF"/>
    <w:rsid w:val="006B0B50"/>
    <w:rsid w:val="006C052E"/>
    <w:rsid w:val="006C6DE2"/>
    <w:rsid w:val="006D425A"/>
    <w:rsid w:val="006F0088"/>
    <w:rsid w:val="00776A9F"/>
    <w:rsid w:val="007A5ACD"/>
    <w:rsid w:val="007B2A6E"/>
    <w:rsid w:val="00806B1D"/>
    <w:rsid w:val="00854993"/>
    <w:rsid w:val="009930BC"/>
    <w:rsid w:val="00A11820"/>
    <w:rsid w:val="00A54191"/>
    <w:rsid w:val="00A6326C"/>
    <w:rsid w:val="00AE7AE4"/>
    <w:rsid w:val="00B44999"/>
    <w:rsid w:val="00B47116"/>
    <w:rsid w:val="00B7435C"/>
    <w:rsid w:val="00BC3B9D"/>
    <w:rsid w:val="00C209A5"/>
    <w:rsid w:val="00C973B4"/>
    <w:rsid w:val="00CA6281"/>
    <w:rsid w:val="00CB2DEF"/>
    <w:rsid w:val="00CC34FD"/>
    <w:rsid w:val="00D1190D"/>
    <w:rsid w:val="00D323DA"/>
    <w:rsid w:val="00D76D88"/>
    <w:rsid w:val="00E32C64"/>
    <w:rsid w:val="00E5277E"/>
    <w:rsid w:val="00E81A79"/>
    <w:rsid w:val="00EB1483"/>
    <w:rsid w:val="00EB63CD"/>
    <w:rsid w:val="00ED78B7"/>
    <w:rsid w:val="00F1198C"/>
    <w:rsid w:val="00FA44B6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99D96"/>
  <w15:docId w15:val="{E828F5B6-A705-4308-986C-F7FF02A6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D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D8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D51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D92"/>
  </w:style>
  <w:style w:type="paragraph" w:styleId="Footer">
    <w:name w:val="footer"/>
    <w:basedOn w:val="Normal"/>
    <w:link w:val="FooterChar"/>
    <w:uiPriority w:val="99"/>
    <w:unhideWhenUsed/>
    <w:rsid w:val="0011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D92"/>
  </w:style>
  <w:style w:type="character" w:customStyle="1" w:styleId="Heading2Char">
    <w:name w:val="Heading 2 Char"/>
    <w:basedOn w:val="DefaultParagraphFont"/>
    <w:link w:val="Heading2"/>
    <w:uiPriority w:val="9"/>
    <w:rsid w:val="000922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2803"/>
    <w:pPr>
      <w:ind w:left="720"/>
      <w:contextualSpacing/>
    </w:pPr>
  </w:style>
  <w:style w:type="character" w:customStyle="1" w:styleId="rynqvb">
    <w:name w:val="rynqvb"/>
    <w:basedOn w:val="DefaultParagraphFont"/>
    <w:rsid w:val="00CB2DEF"/>
  </w:style>
  <w:style w:type="paragraph" w:styleId="Revision">
    <w:name w:val="Revision"/>
    <w:hidden/>
    <w:uiPriority w:val="99"/>
    <w:semiHidden/>
    <w:rsid w:val="00FA4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6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2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3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5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0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1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5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7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2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9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9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1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8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5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2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75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8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24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87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74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2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82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2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5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98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4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7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4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5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01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5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0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61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2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4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4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385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0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7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83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43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19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5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9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74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41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37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4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1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0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411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46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0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79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2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7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05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59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4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7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2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2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77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0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7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28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63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0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16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90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2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24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788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09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3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53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8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0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4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7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6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6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35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9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4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1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9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6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698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KcvFU6z3mjPEnvBg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9f42e9-f789-48ce-9f69-0fb60a95bb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B9C1E4A162F4FA0CEF54AE03EBC8E" ma:contentTypeVersion="13" ma:contentTypeDescription="Create a new document." ma:contentTypeScope="" ma:versionID="a04d08e8b595d44d858251aa7a9f6192">
  <xsd:schema xmlns:xsd="http://www.w3.org/2001/XMLSchema" xmlns:xs="http://www.w3.org/2001/XMLSchema" xmlns:p="http://schemas.microsoft.com/office/2006/metadata/properties" xmlns:ns3="4b9f42e9-f789-48ce-9f69-0fb60a95bbbc" xmlns:ns4="bf8ad9ea-466b-400b-ac98-48ffdc5a8f1c" targetNamespace="http://schemas.microsoft.com/office/2006/metadata/properties" ma:root="true" ma:fieldsID="a1a27513e86d36d1dc339ba2a637385c" ns3:_="" ns4:_="">
    <xsd:import namespace="4b9f42e9-f789-48ce-9f69-0fb60a95bbbc"/>
    <xsd:import namespace="bf8ad9ea-466b-400b-ac98-48ffdc5a8f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f42e9-f789-48ce-9f69-0fb60a95b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ad9ea-466b-400b-ac98-48ffdc5a8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3B8B-BF43-4D6C-A230-B3C2A867AABC}">
  <ds:schemaRefs>
    <ds:schemaRef ds:uri="http://schemas.microsoft.com/office/2006/metadata/properties"/>
    <ds:schemaRef ds:uri="http://schemas.microsoft.com/office/infopath/2007/PartnerControls"/>
    <ds:schemaRef ds:uri="4b9f42e9-f789-48ce-9f69-0fb60a95bbbc"/>
  </ds:schemaRefs>
</ds:datastoreItem>
</file>

<file path=customXml/itemProps2.xml><?xml version="1.0" encoding="utf-8"?>
<ds:datastoreItem xmlns:ds="http://schemas.openxmlformats.org/officeDocument/2006/customXml" ds:itemID="{BBB1B7A9-6B8F-4241-8126-5F3D16009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f42e9-f789-48ce-9f69-0fb60a95bbbc"/>
    <ds:schemaRef ds:uri="bf8ad9ea-466b-400b-ac98-48ffdc5a8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3A617-0750-459B-9358-3C5F2045B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16D97-0C18-4ED2-AFF3-C9348D4C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Marinič</dc:creator>
  <cp:keywords/>
  <dc:description/>
  <cp:lastModifiedBy>JKunc</cp:lastModifiedBy>
  <cp:revision>2</cp:revision>
  <cp:lastPrinted>2024-02-27T10:33:00Z</cp:lastPrinted>
  <dcterms:created xsi:type="dcterms:W3CDTF">2024-03-06T12:38:00Z</dcterms:created>
  <dcterms:modified xsi:type="dcterms:W3CDTF">2024-03-06T12:38:00Z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27a765fe-b1f1-4b48-aa8d-92ec43ba3c93</vt:lpwstr>
  </property>
  <property fmtid="{D5CDD505-2E9C-101B-9397-08002B2CF9AE}" pid="3" name="ContentTypeId">
    <vt:lpwstr>0x010100C33B9C1E4A162F4FA0CEF54AE03EBC8E</vt:lpwstr>
  </property>
</Properties>
</file>